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C3502" w14:paraId="30CB9CF8" w14:textId="77777777">
        <w:trPr>
          <w:trHeight w:hRule="exact" w:val="3031"/>
        </w:trPr>
        <w:tc>
          <w:tcPr>
            <w:tcW w:w="10716" w:type="dxa"/>
          </w:tcPr>
          <w:p w14:paraId="4A837927" w14:textId="109D032E" w:rsidR="001C3502" w:rsidRDefault="0088529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E845131" wp14:editId="20665379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02" w14:paraId="6BA9BA18" w14:textId="77777777">
        <w:trPr>
          <w:trHeight w:hRule="exact" w:val="8335"/>
        </w:trPr>
        <w:tc>
          <w:tcPr>
            <w:tcW w:w="10716" w:type="dxa"/>
            <w:vAlign w:val="center"/>
          </w:tcPr>
          <w:p w14:paraId="0E519ABB" w14:textId="77777777" w:rsidR="001C3502" w:rsidRDefault="001C35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1C3502" w14:paraId="7FD8BA08" w14:textId="77777777">
        <w:trPr>
          <w:trHeight w:hRule="exact" w:val="3031"/>
        </w:trPr>
        <w:tc>
          <w:tcPr>
            <w:tcW w:w="10716" w:type="dxa"/>
            <w:vAlign w:val="center"/>
          </w:tcPr>
          <w:p w14:paraId="69551377" w14:textId="77777777" w:rsidR="001C3502" w:rsidRDefault="001C35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865C423" w14:textId="77777777" w:rsidR="001C3502" w:rsidRDefault="001C3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3502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32236AD" w14:textId="77777777" w:rsidR="001C3502" w:rsidRDefault="001C3502">
      <w:pPr>
        <w:pStyle w:val="ConsPlusNormal"/>
        <w:jc w:val="both"/>
        <w:outlineLvl w:val="0"/>
      </w:pPr>
    </w:p>
    <w:p w14:paraId="42985B05" w14:textId="77777777" w:rsidR="001C3502" w:rsidRDefault="001C3502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69E8B64A" w14:textId="77777777" w:rsidR="001C3502" w:rsidRDefault="001C3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A62F2B" w14:textId="77777777" w:rsidR="001C3502" w:rsidRDefault="001C3502">
      <w:pPr>
        <w:pStyle w:val="ConsPlusNormal"/>
        <w:jc w:val="both"/>
      </w:pPr>
    </w:p>
    <w:p w14:paraId="456C48E1" w14:textId="77777777" w:rsidR="001C3502" w:rsidRDefault="001C3502">
      <w:pPr>
        <w:pStyle w:val="ConsPlusTitle"/>
        <w:jc w:val="center"/>
      </w:pPr>
      <w:r>
        <w:t>ФЕДЕРАЛЬНАЯ СЛУЖБА ПО НАДЗОРУ В СФЕРЕ ЗАЩИТЫ</w:t>
      </w:r>
    </w:p>
    <w:p w14:paraId="6634CBC8" w14:textId="77777777" w:rsidR="001C3502" w:rsidRDefault="001C3502">
      <w:pPr>
        <w:pStyle w:val="ConsPlusTitle"/>
        <w:jc w:val="center"/>
      </w:pPr>
      <w:r>
        <w:t>ПРАВ ПОТРЕБИТЕЛЕЙ И БЛАГОПОЛУЧИЯ ЧЕЛОВЕКА</w:t>
      </w:r>
    </w:p>
    <w:p w14:paraId="127AB504" w14:textId="77777777" w:rsidR="001C3502" w:rsidRDefault="001C3502">
      <w:pPr>
        <w:pStyle w:val="ConsPlusTitle"/>
        <w:jc w:val="center"/>
      </w:pPr>
    </w:p>
    <w:p w14:paraId="087F0983" w14:textId="77777777" w:rsidR="001C3502" w:rsidRDefault="001C3502">
      <w:pPr>
        <w:pStyle w:val="ConsPlusTitle"/>
        <w:jc w:val="center"/>
      </w:pPr>
      <w:r>
        <w:t>ГЛАВНЫЙ ГОСУДАРСТВЕННЫЙ САНИТАРНЫЙ ВРАЧ</w:t>
      </w:r>
    </w:p>
    <w:p w14:paraId="0C9C9CC4" w14:textId="77777777" w:rsidR="001C3502" w:rsidRDefault="001C3502">
      <w:pPr>
        <w:pStyle w:val="ConsPlusTitle"/>
        <w:jc w:val="center"/>
      </w:pPr>
      <w:r>
        <w:t>РОССИЙСКОЙ ФЕДЕРАЦИИ</w:t>
      </w:r>
    </w:p>
    <w:p w14:paraId="6F36CB30" w14:textId="77777777" w:rsidR="001C3502" w:rsidRDefault="001C3502">
      <w:pPr>
        <w:pStyle w:val="ConsPlusTitle"/>
        <w:jc w:val="center"/>
      </w:pPr>
    </w:p>
    <w:p w14:paraId="241DF54A" w14:textId="77777777" w:rsidR="001C3502" w:rsidRDefault="001C3502">
      <w:pPr>
        <w:pStyle w:val="ConsPlusTitle"/>
        <w:jc w:val="center"/>
      </w:pPr>
      <w:r>
        <w:t>ПОСТАНОВЛЕНИЕ</w:t>
      </w:r>
    </w:p>
    <w:p w14:paraId="2C57CD4F" w14:textId="77777777" w:rsidR="001C3502" w:rsidRDefault="001C3502">
      <w:pPr>
        <w:pStyle w:val="ConsPlusTitle"/>
        <w:jc w:val="center"/>
      </w:pPr>
      <w:r>
        <w:t>от 28 сентября 2020 г. N 28</w:t>
      </w:r>
    </w:p>
    <w:p w14:paraId="3F6C16BB" w14:textId="77777777" w:rsidR="001C3502" w:rsidRDefault="001C3502">
      <w:pPr>
        <w:pStyle w:val="ConsPlusTitle"/>
        <w:jc w:val="center"/>
      </w:pPr>
    </w:p>
    <w:p w14:paraId="30B0E544" w14:textId="77777777" w:rsidR="001C3502" w:rsidRDefault="001C3502">
      <w:pPr>
        <w:pStyle w:val="ConsPlusTitle"/>
        <w:jc w:val="center"/>
      </w:pPr>
      <w:r>
        <w:t>ОБ УТВЕРЖДЕНИИ САНИТАРНЫХ ПРАВИЛ СП 2.4.3648-20</w:t>
      </w:r>
    </w:p>
    <w:p w14:paraId="0D5839AC" w14:textId="77777777" w:rsidR="001C3502" w:rsidRDefault="001C3502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0CA93868" w14:textId="77777777" w:rsidR="001C3502" w:rsidRDefault="001C3502">
      <w:pPr>
        <w:pStyle w:val="ConsPlusTitle"/>
        <w:jc w:val="center"/>
      </w:pPr>
      <w:r>
        <w:t>ВОСПИТАНИЯ И ОБУЧЕНИЯ, ОТДЫХА И ОЗДОРОВЛЕНИЯ ДЕТЕЙ</w:t>
      </w:r>
    </w:p>
    <w:p w14:paraId="52E594BE" w14:textId="77777777" w:rsidR="001C3502" w:rsidRDefault="001C3502">
      <w:pPr>
        <w:pStyle w:val="ConsPlusTitle"/>
        <w:jc w:val="center"/>
      </w:pPr>
      <w:r>
        <w:t>И МОЛОДЕЖИ"</w:t>
      </w:r>
    </w:p>
    <w:p w14:paraId="4C88283F" w14:textId="77777777" w:rsidR="001C3502" w:rsidRDefault="001C3502">
      <w:pPr>
        <w:pStyle w:val="ConsPlusNormal"/>
        <w:jc w:val="both"/>
      </w:pPr>
    </w:p>
    <w:p w14:paraId="1E7CCFF5" w14:textId="77777777" w:rsidR="001C3502" w:rsidRDefault="001C350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3542A007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580204F5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608511BB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6C060DE5" w14:textId="77777777" w:rsidR="001C3502" w:rsidRDefault="001C3502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14:paraId="3F4FF7A9" w14:textId="77777777" w:rsidR="001C3502" w:rsidRDefault="001C3502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79DCF6C4" w14:textId="77777777" w:rsidR="001C3502" w:rsidRDefault="001C3502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</w:t>
      </w:r>
      <w:r>
        <w:lastRenderedPageBreak/>
        <w:t>4204);</w:t>
      </w:r>
    </w:p>
    <w:p w14:paraId="2CF3BE62" w14:textId="77777777" w:rsidR="001C3502" w:rsidRDefault="001C3502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1DDB6EC6" w14:textId="77777777" w:rsidR="001C3502" w:rsidRDefault="001C3502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06356C1D" w14:textId="77777777" w:rsidR="001C3502" w:rsidRDefault="001C3502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4A814144" w14:textId="77777777" w:rsidR="001C3502" w:rsidRDefault="001C3502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5BB1B866" w14:textId="77777777" w:rsidR="001C3502" w:rsidRDefault="001C3502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4BFC1412" w14:textId="77777777" w:rsidR="001C3502" w:rsidRDefault="001C3502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209AC969" w14:textId="77777777" w:rsidR="001C3502" w:rsidRDefault="001C3502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6D2D96EF" w14:textId="77777777" w:rsidR="001C3502" w:rsidRDefault="001C3502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09044E35" w14:textId="77777777" w:rsidR="001C3502" w:rsidRDefault="001C3502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0538F2A4" w14:textId="77777777" w:rsidR="001C3502" w:rsidRDefault="001C3502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74C13792" w14:textId="77777777" w:rsidR="001C3502" w:rsidRDefault="001C3502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r>
        <w:lastRenderedPageBreak/>
        <w:t>регистрационный N 18748);</w:t>
      </w:r>
    </w:p>
    <w:p w14:paraId="337DCC82" w14:textId="77777777" w:rsidR="001C3502" w:rsidRDefault="001C3502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7C1B636D" w14:textId="77777777" w:rsidR="001C3502" w:rsidRDefault="001C3502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41C24263" w14:textId="77777777" w:rsidR="001C3502" w:rsidRDefault="001C3502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14:paraId="5479981F" w14:textId="77777777" w:rsidR="001C3502" w:rsidRDefault="001C3502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57CDB407" w14:textId="77777777" w:rsidR="001C3502" w:rsidRDefault="001C3502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0980576C" w14:textId="77777777" w:rsidR="001C3502" w:rsidRDefault="001C3502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1BA68CC6" w14:textId="77777777" w:rsidR="001C3502" w:rsidRDefault="001C3502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5F7346CB" w14:textId="77777777" w:rsidR="001C3502" w:rsidRDefault="001C3502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646FC2CB" w14:textId="77777777" w:rsidR="001C3502" w:rsidRDefault="001C3502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</w:t>
      </w:r>
      <w:r>
        <w:lastRenderedPageBreak/>
        <w:t>общеобразовательных учреждениях" (зарегистрировано Минюстом России 27.03.2014, регистрационный N 31751);</w:t>
      </w:r>
    </w:p>
    <w:p w14:paraId="2E90D8EA" w14:textId="77777777" w:rsidR="001C3502" w:rsidRDefault="001C3502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05DE4375" w14:textId="77777777" w:rsidR="001C3502" w:rsidRDefault="001C3502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3ACE86B1" w14:textId="77777777" w:rsidR="001C3502" w:rsidRDefault="001C3502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20120E11" w14:textId="77777777" w:rsidR="001C3502" w:rsidRDefault="001C3502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6FB26CE0" w14:textId="77777777" w:rsidR="001C3502" w:rsidRDefault="001C3502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2B07D140" w14:textId="77777777" w:rsidR="001C3502" w:rsidRDefault="001C3502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65F35219" w14:textId="77777777" w:rsidR="001C3502" w:rsidRDefault="001C3502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42A17EB8" w14:textId="77777777" w:rsidR="001C3502" w:rsidRDefault="001C3502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r>
        <w:lastRenderedPageBreak/>
        <w:t>регистрационный N 40154);</w:t>
      </w:r>
    </w:p>
    <w:p w14:paraId="4887396D" w14:textId="77777777" w:rsidR="001C3502" w:rsidRDefault="001C3502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06B2E99C" w14:textId="77777777" w:rsidR="001C3502" w:rsidRDefault="001C3502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18B8C570" w14:textId="77777777" w:rsidR="001C3502" w:rsidRDefault="001C3502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037B2345" w14:textId="77777777" w:rsidR="001C3502" w:rsidRDefault="001C3502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2604CFC8" w14:textId="77777777" w:rsidR="001C3502" w:rsidRDefault="001C3502">
      <w:pPr>
        <w:pStyle w:val="ConsPlusNormal"/>
        <w:jc w:val="both"/>
      </w:pPr>
    </w:p>
    <w:p w14:paraId="21A3EA99" w14:textId="77777777" w:rsidR="001C3502" w:rsidRDefault="001C3502">
      <w:pPr>
        <w:pStyle w:val="ConsPlusNormal"/>
        <w:jc w:val="right"/>
      </w:pPr>
      <w:r>
        <w:t>А.Ю.ПОПОВА</w:t>
      </w:r>
    </w:p>
    <w:p w14:paraId="286BB93D" w14:textId="77777777" w:rsidR="001C3502" w:rsidRDefault="001C3502">
      <w:pPr>
        <w:pStyle w:val="ConsPlusNormal"/>
        <w:jc w:val="both"/>
      </w:pPr>
    </w:p>
    <w:p w14:paraId="47AE21D7" w14:textId="77777777" w:rsidR="001C3502" w:rsidRDefault="001C3502">
      <w:pPr>
        <w:pStyle w:val="ConsPlusNormal"/>
        <w:jc w:val="both"/>
      </w:pPr>
    </w:p>
    <w:p w14:paraId="7E551649" w14:textId="77777777" w:rsidR="001C3502" w:rsidRDefault="001C3502">
      <w:pPr>
        <w:pStyle w:val="ConsPlusNormal"/>
        <w:jc w:val="both"/>
      </w:pPr>
    </w:p>
    <w:p w14:paraId="2144DEEA" w14:textId="77777777" w:rsidR="001C3502" w:rsidRDefault="001C3502">
      <w:pPr>
        <w:pStyle w:val="ConsPlusNormal"/>
        <w:jc w:val="both"/>
      </w:pPr>
    </w:p>
    <w:p w14:paraId="6A287C2A" w14:textId="77777777" w:rsidR="001C3502" w:rsidRDefault="001C3502">
      <w:pPr>
        <w:pStyle w:val="ConsPlusNormal"/>
        <w:jc w:val="both"/>
      </w:pPr>
    </w:p>
    <w:p w14:paraId="2E304A33" w14:textId="77777777" w:rsidR="001C3502" w:rsidRDefault="001C3502">
      <w:pPr>
        <w:pStyle w:val="ConsPlusNormal"/>
        <w:jc w:val="right"/>
        <w:outlineLvl w:val="0"/>
      </w:pPr>
      <w:r>
        <w:t>Утверждены</w:t>
      </w:r>
    </w:p>
    <w:p w14:paraId="0D9B526F" w14:textId="77777777" w:rsidR="001C3502" w:rsidRDefault="001C3502">
      <w:pPr>
        <w:pStyle w:val="ConsPlusNormal"/>
        <w:jc w:val="right"/>
      </w:pPr>
      <w:r>
        <w:t>постановлением</w:t>
      </w:r>
    </w:p>
    <w:p w14:paraId="1AB61FE1" w14:textId="77777777" w:rsidR="001C3502" w:rsidRDefault="001C3502">
      <w:pPr>
        <w:pStyle w:val="ConsPlusNormal"/>
        <w:jc w:val="right"/>
      </w:pPr>
      <w:r>
        <w:t>Главного государственного</w:t>
      </w:r>
    </w:p>
    <w:p w14:paraId="57F1AD04" w14:textId="77777777" w:rsidR="001C3502" w:rsidRDefault="001C3502">
      <w:pPr>
        <w:pStyle w:val="ConsPlusNormal"/>
        <w:jc w:val="right"/>
      </w:pPr>
      <w:r>
        <w:t>санитарного врача</w:t>
      </w:r>
    </w:p>
    <w:p w14:paraId="6D8747B8" w14:textId="77777777" w:rsidR="001C3502" w:rsidRDefault="001C3502">
      <w:pPr>
        <w:pStyle w:val="ConsPlusNormal"/>
        <w:jc w:val="right"/>
      </w:pPr>
      <w:r>
        <w:t>Российской Федерации</w:t>
      </w:r>
    </w:p>
    <w:p w14:paraId="79D752CE" w14:textId="77777777" w:rsidR="001C3502" w:rsidRDefault="001C3502">
      <w:pPr>
        <w:pStyle w:val="ConsPlusNormal"/>
        <w:jc w:val="right"/>
      </w:pPr>
      <w:r>
        <w:t>от 28.09.2020 N 28</w:t>
      </w:r>
    </w:p>
    <w:p w14:paraId="54909781" w14:textId="77777777" w:rsidR="001C3502" w:rsidRDefault="001C3502">
      <w:pPr>
        <w:pStyle w:val="ConsPlusNormal"/>
        <w:jc w:val="both"/>
      </w:pPr>
    </w:p>
    <w:p w14:paraId="4A1114A4" w14:textId="77777777" w:rsidR="001C3502" w:rsidRDefault="001C3502">
      <w:pPr>
        <w:pStyle w:val="ConsPlusTitle"/>
        <w:jc w:val="center"/>
      </w:pPr>
      <w:bookmarkStart w:id="0" w:name="Par71"/>
      <w:bookmarkEnd w:id="0"/>
      <w:r>
        <w:t>САНИТАРНЫЕ ПРАВИЛА</w:t>
      </w:r>
    </w:p>
    <w:p w14:paraId="0C51BD2F" w14:textId="77777777" w:rsidR="001C3502" w:rsidRDefault="001C3502">
      <w:pPr>
        <w:pStyle w:val="ConsPlusTitle"/>
        <w:jc w:val="center"/>
      </w:pPr>
      <w:r>
        <w:t>СП 2.4.3648-20</w:t>
      </w:r>
    </w:p>
    <w:p w14:paraId="36D3733D" w14:textId="77777777" w:rsidR="001C3502" w:rsidRDefault="001C3502">
      <w:pPr>
        <w:pStyle w:val="ConsPlusTitle"/>
        <w:jc w:val="center"/>
      </w:pPr>
    </w:p>
    <w:p w14:paraId="68F8C9B8" w14:textId="77777777" w:rsidR="001C3502" w:rsidRDefault="001C3502">
      <w:pPr>
        <w:pStyle w:val="ConsPlusTitle"/>
        <w:jc w:val="center"/>
      </w:pPr>
      <w:r>
        <w:t>"САНИТАРНО-ЭПИДЕМИОЛОГИЧЕСКИЕ ТРЕБОВАНИЯ</w:t>
      </w:r>
    </w:p>
    <w:p w14:paraId="2B5F7A87" w14:textId="77777777" w:rsidR="001C3502" w:rsidRDefault="001C350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08EC48FD" w14:textId="77777777" w:rsidR="001C3502" w:rsidRDefault="001C3502">
      <w:pPr>
        <w:pStyle w:val="ConsPlusTitle"/>
        <w:jc w:val="center"/>
      </w:pPr>
      <w:r>
        <w:t>ДЕТЕЙ И МОЛОДЕЖИ"</w:t>
      </w:r>
    </w:p>
    <w:p w14:paraId="6BB8D15F" w14:textId="77777777" w:rsidR="001C3502" w:rsidRDefault="001C3502">
      <w:pPr>
        <w:pStyle w:val="ConsPlusNormal"/>
        <w:jc w:val="both"/>
      </w:pPr>
    </w:p>
    <w:p w14:paraId="2C4523F2" w14:textId="77777777" w:rsidR="001C3502" w:rsidRDefault="001C3502">
      <w:pPr>
        <w:pStyle w:val="ConsPlusTitle"/>
        <w:jc w:val="center"/>
        <w:outlineLvl w:val="1"/>
      </w:pPr>
      <w:r>
        <w:t>1. Область применения</w:t>
      </w:r>
    </w:p>
    <w:p w14:paraId="7380CD42" w14:textId="77777777" w:rsidR="001C3502" w:rsidRDefault="001C3502">
      <w:pPr>
        <w:pStyle w:val="ConsPlusNormal"/>
        <w:jc w:val="both"/>
      </w:pPr>
    </w:p>
    <w:p w14:paraId="2F4F4EB8" w14:textId="77777777" w:rsidR="001C3502" w:rsidRDefault="001C3502">
      <w:pPr>
        <w:pStyle w:val="ConsPlusNormal"/>
        <w:ind w:firstLine="540"/>
        <w:jc w:val="both"/>
      </w:pPr>
      <w:bookmarkStart w:id="1" w:name="Par80"/>
      <w:bookmarkEnd w:id="1"/>
      <w: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</w:t>
      </w:r>
      <w:r>
        <w:lastRenderedPageBreak/>
        <w:t>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108BB87F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5B3196D5" w14:textId="77777777" w:rsidR="001C3502" w:rsidRDefault="001C3502">
      <w:pPr>
        <w:pStyle w:val="ConsPlusNormal"/>
        <w:spacing w:before="24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18745A26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2.5.3 (абзацы второй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 xml:space="preserve">, 2.7.1 (абзацы первый и второй),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 xml:space="preserve">, 2.7.4 (абзацы первый и второй),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39" w:tooltip="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42B32571" w14:textId="77777777" w:rsidR="001C3502" w:rsidRDefault="001C3502">
      <w:pPr>
        <w:pStyle w:val="ConsPlusNormal"/>
        <w:spacing w:before="24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6DB03E62" w14:textId="77777777" w:rsidR="001C3502" w:rsidRDefault="001C3502">
      <w:pPr>
        <w:pStyle w:val="ConsPlusNormal"/>
        <w:spacing w:before="24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1D5629BE" w14:textId="77777777" w:rsidR="001C3502" w:rsidRDefault="001C3502">
      <w:pPr>
        <w:pStyle w:val="ConsPlusNormal"/>
        <w:spacing w:before="24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0D8C267C" w14:textId="77777777" w:rsidR="001C3502" w:rsidRDefault="001C3502">
      <w:pPr>
        <w:pStyle w:val="ConsPlusNormal"/>
        <w:spacing w:before="24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 xml:space="preserve">, </w:t>
      </w:r>
      <w:r>
        <w:lastRenderedPageBreak/>
        <w:t>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54AD08F6" w14:textId="77777777" w:rsidR="001C3502" w:rsidRDefault="001C3502">
      <w:pPr>
        <w:pStyle w:val="ConsPlusNormal"/>
        <w:spacing w:before="24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14:paraId="0D3D9BC3" w14:textId="77777777" w:rsidR="001C3502" w:rsidRDefault="001C3502">
      <w:pPr>
        <w:pStyle w:val="ConsPlusNormal"/>
        <w:spacing w:before="24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14:paraId="0F8D4BE1" w14:textId="77777777" w:rsidR="001C3502" w:rsidRDefault="001C3502">
      <w:pPr>
        <w:pStyle w:val="ConsPlusNormal"/>
        <w:spacing w:before="24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14:paraId="3AA4A784" w14:textId="77777777" w:rsidR="001C3502" w:rsidRDefault="001C3502">
      <w:pPr>
        <w:pStyle w:val="ConsPlusNormal"/>
        <w:spacing w:before="24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14:paraId="59BB564F" w14:textId="77777777" w:rsidR="001C3502" w:rsidRDefault="001C3502">
      <w:pPr>
        <w:pStyle w:val="ConsPlusNormal"/>
        <w:spacing w:before="24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14:paraId="02EAE8FF" w14:textId="77777777" w:rsidR="001C3502" w:rsidRDefault="001C3502">
      <w:pPr>
        <w:pStyle w:val="ConsPlusNormal"/>
        <w:spacing w:before="24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14:paraId="08F93F61" w14:textId="77777777" w:rsidR="001C3502" w:rsidRDefault="001C3502">
      <w:pPr>
        <w:pStyle w:val="ConsPlusNormal"/>
        <w:spacing w:before="24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5D011D51" w14:textId="77777777" w:rsidR="001C3502" w:rsidRDefault="001C3502">
      <w:pPr>
        <w:pStyle w:val="ConsPlusNormal"/>
        <w:spacing w:before="24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0ECE9C4A" w14:textId="77777777" w:rsidR="001C3502" w:rsidRDefault="001C3502">
      <w:pPr>
        <w:pStyle w:val="ConsPlusNormal"/>
        <w:spacing w:before="24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274E6E58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6EBE6EF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230724CF" w14:textId="77777777" w:rsidR="001C3502" w:rsidRDefault="001C3502">
      <w:pPr>
        <w:pStyle w:val="ConsPlusNormal"/>
        <w:jc w:val="both"/>
      </w:pPr>
    </w:p>
    <w:p w14:paraId="641BE5B3" w14:textId="77777777" w:rsidR="001C3502" w:rsidRDefault="001C3502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</w:t>
      </w:r>
      <w:r>
        <w:lastRenderedPageBreak/>
        <w:t>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1D47EF54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BB5212F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1EC706B5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&lt;3&gt;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54590054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&lt;4&gt; </w:t>
      </w:r>
      <w:hyperlink r:id="rId48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756E87A8" w14:textId="77777777" w:rsidR="001C3502" w:rsidRDefault="001C3502">
      <w:pPr>
        <w:pStyle w:val="ConsPlusNormal"/>
        <w:jc w:val="both"/>
      </w:pPr>
    </w:p>
    <w:p w14:paraId="2C571C83" w14:textId="77777777" w:rsidR="001C3502" w:rsidRDefault="001C350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24ED9765" w14:textId="77777777" w:rsidR="001C3502" w:rsidRDefault="001C3502">
      <w:pPr>
        <w:pStyle w:val="ConsPlusNormal"/>
        <w:spacing w:before="24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49D5D44F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2B3EB3A4" w14:textId="77777777" w:rsidR="001C3502" w:rsidRDefault="001C3502">
      <w:pPr>
        <w:pStyle w:val="ConsPlusNormal"/>
        <w:spacing w:before="240"/>
        <w:ind w:firstLine="540"/>
        <w:jc w:val="both"/>
      </w:pPr>
      <w:bookmarkStart w:id="2" w:name="Par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1F7E655C" w14:textId="77777777" w:rsidR="001C3502" w:rsidRDefault="001C3502">
      <w:pPr>
        <w:pStyle w:val="ConsPlusNormal"/>
        <w:spacing w:before="24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4F033889" w14:textId="77777777" w:rsidR="001C3502" w:rsidRDefault="001C3502">
      <w:pPr>
        <w:pStyle w:val="ConsPlusNormal"/>
        <w:spacing w:before="24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499CCFDD" w14:textId="77777777" w:rsidR="001C3502" w:rsidRDefault="001C350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3502" w14:paraId="565BC7D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FDF20F0" w14:textId="77777777" w:rsidR="001C3502" w:rsidRDefault="001C35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DFF4DE2" w14:textId="77777777" w:rsidR="001C3502" w:rsidRDefault="001C35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1A0F77A7" w14:textId="77777777" w:rsidR="001C3502" w:rsidRDefault="001C3502">
      <w:pPr>
        <w:pStyle w:val="ConsPlusNormal"/>
        <w:spacing w:before="30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5E6DF9A3" w14:textId="77777777" w:rsidR="001C3502" w:rsidRDefault="001C3502">
      <w:pPr>
        <w:pStyle w:val="ConsPlusNormal"/>
        <w:jc w:val="both"/>
      </w:pPr>
    </w:p>
    <w:p w14:paraId="3C0ED65B" w14:textId="77777777" w:rsidR="001C3502" w:rsidRDefault="001C3502">
      <w:pPr>
        <w:pStyle w:val="ConsPlusTitle"/>
        <w:jc w:val="center"/>
        <w:outlineLvl w:val="1"/>
      </w:pPr>
      <w:r>
        <w:t>II. Общие требования</w:t>
      </w:r>
    </w:p>
    <w:p w14:paraId="2042295E" w14:textId="77777777" w:rsidR="001C3502" w:rsidRDefault="001C3502">
      <w:pPr>
        <w:pStyle w:val="ConsPlusNormal"/>
        <w:jc w:val="both"/>
      </w:pPr>
    </w:p>
    <w:p w14:paraId="2539B97E" w14:textId="77777777" w:rsidR="001C3502" w:rsidRDefault="001C350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328DCF0C" w14:textId="77777777" w:rsidR="001C3502" w:rsidRDefault="001C3502">
      <w:pPr>
        <w:pStyle w:val="ConsPlusNormal"/>
        <w:spacing w:before="240"/>
        <w:ind w:firstLine="540"/>
        <w:jc w:val="both"/>
      </w:pPr>
      <w:bookmarkStart w:id="3" w:name="Par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054CC2A6" w14:textId="77777777" w:rsidR="001C3502" w:rsidRDefault="001C3502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6CD41220" w14:textId="77777777" w:rsidR="001C3502" w:rsidRDefault="001C3502">
      <w:pPr>
        <w:pStyle w:val="ConsPlusNormal"/>
        <w:spacing w:before="240"/>
        <w:ind w:firstLine="540"/>
        <w:jc w:val="both"/>
      </w:pPr>
      <w:bookmarkStart w:id="5" w:name="Par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1EC83BD4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</w:t>
      </w:r>
      <w:r>
        <w:lastRenderedPageBreak/>
        <w:t>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02AC0491" w14:textId="77777777" w:rsidR="001C3502" w:rsidRDefault="001C3502">
      <w:pPr>
        <w:pStyle w:val="ConsPlusNormal"/>
        <w:spacing w:before="240"/>
        <w:ind w:firstLine="540"/>
        <w:jc w:val="both"/>
      </w:pPr>
      <w:bookmarkStart w:id="6" w:name="Par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1C37EC45" w14:textId="77777777" w:rsidR="001C3502" w:rsidRDefault="001C3502">
      <w:pPr>
        <w:pStyle w:val="ConsPlusNormal"/>
        <w:spacing w:before="240"/>
        <w:ind w:firstLine="540"/>
        <w:jc w:val="both"/>
      </w:pPr>
      <w:bookmarkStart w:id="7" w:name="Par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286FD263" w14:textId="77777777" w:rsidR="001C3502" w:rsidRDefault="001C3502">
      <w:pPr>
        <w:pStyle w:val="ConsPlusNormal"/>
        <w:spacing w:before="240"/>
        <w:ind w:firstLine="540"/>
        <w:jc w:val="both"/>
      </w:pPr>
      <w:bookmarkStart w:id="8" w:name="Par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64E6D6BC" w14:textId="77777777" w:rsidR="001C3502" w:rsidRDefault="001C3502">
      <w:pPr>
        <w:pStyle w:val="ConsPlusNormal"/>
        <w:spacing w:before="24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06C8E209" w14:textId="77777777" w:rsidR="001C3502" w:rsidRDefault="001C3502">
      <w:pPr>
        <w:pStyle w:val="ConsPlusNormal"/>
        <w:spacing w:before="240"/>
        <w:ind w:firstLine="540"/>
        <w:jc w:val="both"/>
      </w:pPr>
      <w:bookmarkStart w:id="9" w:name="Par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639430C9" w14:textId="77777777" w:rsidR="001C3502" w:rsidRDefault="001C3502">
      <w:pPr>
        <w:pStyle w:val="ConsPlusNormal"/>
        <w:spacing w:before="24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47206DBB" w14:textId="77777777" w:rsidR="001C3502" w:rsidRDefault="001C3502">
      <w:pPr>
        <w:pStyle w:val="ConsPlusNormal"/>
        <w:spacing w:before="24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421E6930" w14:textId="77777777" w:rsidR="001C3502" w:rsidRDefault="001C3502">
      <w:pPr>
        <w:pStyle w:val="ConsPlusNormal"/>
        <w:spacing w:before="240"/>
        <w:ind w:firstLine="540"/>
        <w:jc w:val="both"/>
      </w:pPr>
      <w:bookmarkStart w:id="10" w:name="Par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14:paraId="23B63081" w14:textId="77777777" w:rsidR="001C3502" w:rsidRDefault="001C3502">
      <w:pPr>
        <w:pStyle w:val="ConsPlusNormal"/>
        <w:spacing w:before="240"/>
        <w:ind w:firstLine="540"/>
        <w:jc w:val="both"/>
      </w:pPr>
      <w:bookmarkStart w:id="11" w:name="Par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1F6F8514" w14:textId="77777777" w:rsidR="001C3502" w:rsidRDefault="001C3502">
      <w:pPr>
        <w:pStyle w:val="ConsPlusNormal"/>
        <w:spacing w:before="24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14511D4B" w14:textId="77777777" w:rsidR="001C3502" w:rsidRDefault="001C3502">
      <w:pPr>
        <w:pStyle w:val="ConsPlusNormal"/>
        <w:spacing w:before="24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06DD9599" w14:textId="77777777" w:rsidR="001C3502" w:rsidRDefault="001C3502">
      <w:pPr>
        <w:pStyle w:val="ConsPlusNormal"/>
        <w:spacing w:before="240"/>
        <w:ind w:firstLine="540"/>
        <w:jc w:val="both"/>
      </w:pPr>
      <w:bookmarkStart w:id="12" w:name="Par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7DC0CFC4" w14:textId="77777777" w:rsidR="001C3502" w:rsidRDefault="001C3502">
      <w:pPr>
        <w:pStyle w:val="ConsPlusNormal"/>
        <w:spacing w:before="240"/>
        <w:ind w:firstLine="540"/>
        <w:jc w:val="both"/>
      </w:pPr>
      <w:bookmarkStart w:id="13" w:name="Par135"/>
      <w:bookmarkEnd w:id="13"/>
      <w:r>
        <w:t xml:space="preserve"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</w:t>
      </w:r>
      <w:r>
        <w:lastRenderedPageBreak/>
        <w:t>контейнеров на 1 м во все стороны.</w:t>
      </w:r>
    </w:p>
    <w:p w14:paraId="68EF9374" w14:textId="77777777" w:rsidR="001C3502" w:rsidRDefault="001C3502">
      <w:pPr>
        <w:pStyle w:val="ConsPlusNormal"/>
        <w:spacing w:before="24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49F8AFB8" w14:textId="77777777" w:rsidR="001C3502" w:rsidRDefault="001C3502">
      <w:pPr>
        <w:pStyle w:val="ConsPlusNormal"/>
        <w:spacing w:before="240"/>
        <w:ind w:firstLine="540"/>
        <w:jc w:val="both"/>
      </w:pPr>
      <w:bookmarkStart w:id="14" w:name="Par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6479F2DE" w14:textId="77777777" w:rsidR="001C3502" w:rsidRDefault="001C3502">
      <w:pPr>
        <w:pStyle w:val="ConsPlusNormal"/>
        <w:spacing w:before="24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14:paraId="3567245D" w14:textId="77777777" w:rsidR="001C3502" w:rsidRDefault="001C3502">
      <w:pPr>
        <w:pStyle w:val="ConsPlusNormal"/>
        <w:spacing w:before="240"/>
        <w:ind w:firstLine="540"/>
        <w:jc w:val="both"/>
      </w:pPr>
      <w:bookmarkStart w:id="15" w:name="Par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50EAC4F9" w14:textId="77777777" w:rsidR="001C3502" w:rsidRDefault="001C3502">
      <w:pPr>
        <w:pStyle w:val="ConsPlusNormal"/>
        <w:spacing w:before="240"/>
        <w:ind w:firstLine="540"/>
        <w:jc w:val="both"/>
      </w:pPr>
      <w:bookmarkStart w:id="16" w:name="Par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59935F58" w14:textId="77777777" w:rsidR="001C3502" w:rsidRDefault="001C3502">
      <w:pPr>
        <w:pStyle w:val="ConsPlusNormal"/>
        <w:spacing w:before="24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05BD9979" w14:textId="77777777" w:rsidR="001C3502" w:rsidRDefault="001C3502">
      <w:pPr>
        <w:pStyle w:val="ConsPlusNormal"/>
        <w:spacing w:before="240"/>
        <w:ind w:firstLine="540"/>
        <w:jc w:val="both"/>
      </w:pPr>
      <w:bookmarkStart w:id="17" w:name="Par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55B57D04" w14:textId="77777777" w:rsidR="001C3502" w:rsidRDefault="001C3502">
      <w:pPr>
        <w:pStyle w:val="ConsPlusNormal"/>
        <w:spacing w:before="24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2E89D5ED" w14:textId="77777777" w:rsidR="001C3502" w:rsidRDefault="001C3502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78E0A5E8" w14:textId="77777777" w:rsidR="001C3502" w:rsidRDefault="001C3502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5D49BA0D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70737FD4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19FBD291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</w:t>
      </w:r>
      <w:r>
        <w:lastRenderedPageBreak/>
        <w:t>самостоятельные вход и выход, а также прилегающую к ним территорию, если иное не определено Правилами.</w:t>
      </w:r>
    </w:p>
    <w:p w14:paraId="6CC9C38A" w14:textId="77777777" w:rsidR="001C3502" w:rsidRDefault="001C3502">
      <w:pPr>
        <w:pStyle w:val="ConsPlusNormal"/>
        <w:spacing w:before="24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135F6E2F" w14:textId="77777777" w:rsidR="001C3502" w:rsidRDefault="001C3502">
      <w:pPr>
        <w:pStyle w:val="ConsPlusNormal"/>
        <w:spacing w:before="24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4F12CE06" w14:textId="77777777" w:rsidR="001C3502" w:rsidRDefault="001C3502">
      <w:pPr>
        <w:pStyle w:val="ConsPlusNormal"/>
        <w:spacing w:before="24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1F76AAED" w14:textId="77777777" w:rsidR="001C3502" w:rsidRDefault="001C3502">
      <w:pPr>
        <w:pStyle w:val="ConsPlusNormal"/>
        <w:spacing w:before="24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26880B69" w14:textId="77777777" w:rsidR="001C3502" w:rsidRDefault="001C3502">
      <w:pPr>
        <w:pStyle w:val="ConsPlusNormal"/>
        <w:spacing w:before="24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4C2A6F4B" w14:textId="77777777" w:rsidR="001C3502" w:rsidRDefault="001C3502">
      <w:pPr>
        <w:pStyle w:val="ConsPlusNormal"/>
        <w:spacing w:before="24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12FC7A46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AEB83BA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&lt;5&gt; </w:t>
      </w:r>
      <w:hyperlink r:id="rId4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38296E88" w14:textId="77777777" w:rsidR="001C3502" w:rsidRDefault="001C3502">
      <w:pPr>
        <w:pStyle w:val="ConsPlusNormal"/>
        <w:jc w:val="both"/>
      </w:pPr>
    </w:p>
    <w:p w14:paraId="288229E7" w14:textId="77777777" w:rsidR="001C3502" w:rsidRDefault="001C3502">
      <w:pPr>
        <w:pStyle w:val="ConsPlusNormal"/>
        <w:ind w:firstLine="540"/>
        <w:jc w:val="both"/>
      </w:pPr>
      <w:bookmarkStart w:id="18" w:name="Par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</w:t>
      </w:r>
      <w:r>
        <w:lastRenderedPageBreak/>
        <w:t>территории и объектам хозяйствующим субъектом должны проводиться мероприятия по созданию доступной среды для инвалидов.</w:t>
      </w:r>
    </w:p>
    <w:p w14:paraId="248E5C3C" w14:textId="77777777" w:rsidR="001C3502" w:rsidRDefault="001C3502">
      <w:pPr>
        <w:pStyle w:val="ConsPlusNormal"/>
        <w:spacing w:before="240"/>
        <w:ind w:firstLine="540"/>
        <w:jc w:val="both"/>
      </w:pPr>
      <w:bookmarkStart w:id="19" w:name="Par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0475310F" w14:textId="77777777" w:rsidR="001C3502" w:rsidRDefault="001C3502">
      <w:pPr>
        <w:pStyle w:val="ConsPlusNormal"/>
        <w:spacing w:before="24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1EE7B5F6" w14:textId="77777777" w:rsidR="001C3502" w:rsidRDefault="001C3502">
      <w:pPr>
        <w:pStyle w:val="ConsPlusNormal"/>
        <w:spacing w:before="240"/>
        <w:ind w:firstLine="540"/>
        <w:jc w:val="both"/>
      </w:pPr>
      <w:r>
        <w:t>2.4. В объектах должны соблюдаться следующие требования:</w:t>
      </w:r>
    </w:p>
    <w:p w14:paraId="3A3C69F8" w14:textId="77777777" w:rsidR="001C3502" w:rsidRDefault="001C3502">
      <w:pPr>
        <w:pStyle w:val="ConsPlusNormal"/>
        <w:spacing w:before="240"/>
        <w:ind w:firstLine="540"/>
        <w:jc w:val="both"/>
      </w:pPr>
      <w:bookmarkStart w:id="20" w:name="Par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14:paraId="3ABA3380" w14:textId="77777777" w:rsidR="001C3502" w:rsidRDefault="001C3502">
      <w:pPr>
        <w:pStyle w:val="ConsPlusNormal"/>
        <w:spacing w:before="240"/>
        <w:ind w:firstLine="540"/>
        <w:jc w:val="both"/>
      </w:pPr>
      <w:bookmarkStart w:id="21" w:name="Par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14567844" w14:textId="77777777" w:rsidR="001C3502" w:rsidRDefault="001C3502">
      <w:pPr>
        <w:pStyle w:val="ConsPlusNormal"/>
        <w:spacing w:before="240"/>
        <w:ind w:firstLine="540"/>
        <w:jc w:val="both"/>
      </w:pPr>
      <w:bookmarkStart w:id="22" w:name="Par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5450761C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DCFECDC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&lt;6&gt; </w:t>
      </w:r>
      <w:hyperlink r:id="rId50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1CBE81DA" w14:textId="77777777" w:rsidR="001C3502" w:rsidRDefault="001C3502">
      <w:pPr>
        <w:pStyle w:val="ConsPlusNormal"/>
        <w:jc w:val="both"/>
      </w:pPr>
    </w:p>
    <w:p w14:paraId="53883813" w14:textId="77777777" w:rsidR="001C3502" w:rsidRDefault="001C3502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2BDC0D5E" w14:textId="77777777" w:rsidR="001C3502" w:rsidRDefault="001C3502">
      <w:pPr>
        <w:pStyle w:val="ConsPlusNormal"/>
        <w:spacing w:before="240"/>
        <w:ind w:firstLine="540"/>
        <w:jc w:val="both"/>
      </w:pPr>
      <w:bookmarkStart w:id="23" w:name="Par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33F9882C" w14:textId="77777777" w:rsidR="001C3502" w:rsidRDefault="001C3502">
      <w:pPr>
        <w:pStyle w:val="ConsPlusNormal"/>
        <w:spacing w:before="240"/>
        <w:ind w:firstLine="540"/>
        <w:jc w:val="both"/>
      </w:pPr>
      <w:bookmarkStart w:id="24" w:name="Par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06E9BC3B" w14:textId="77777777" w:rsidR="001C3502" w:rsidRDefault="001C3502">
      <w:pPr>
        <w:pStyle w:val="ConsPlusNormal"/>
        <w:spacing w:before="24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4FE6D868" w14:textId="77777777" w:rsidR="001C3502" w:rsidRDefault="001C3502">
      <w:pPr>
        <w:pStyle w:val="ConsPlusNormal"/>
        <w:spacing w:before="24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6608F7BA" w14:textId="77777777" w:rsidR="001C3502" w:rsidRDefault="001C3502">
      <w:pPr>
        <w:pStyle w:val="ConsPlusNormal"/>
        <w:spacing w:before="240"/>
        <w:ind w:firstLine="540"/>
        <w:jc w:val="both"/>
      </w:pPr>
      <w:bookmarkStart w:id="25" w:name="Par173"/>
      <w:bookmarkEnd w:id="25"/>
      <w:r>
        <w:lastRenderedPageBreak/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011494A2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history="1">
        <w:r>
          <w:rPr>
            <w:color w:val="0000FF"/>
          </w:rPr>
          <w:t>ТР ТС 025/2012</w:t>
        </w:r>
      </w:hyperlink>
      <w:r>
        <w:t>.</w:t>
      </w:r>
    </w:p>
    <w:p w14:paraId="0D96BA36" w14:textId="77777777" w:rsidR="001C3502" w:rsidRDefault="001C3502">
      <w:pPr>
        <w:pStyle w:val="ConsPlusNormal"/>
        <w:spacing w:before="24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6A72554D" w14:textId="77777777" w:rsidR="001C3502" w:rsidRDefault="001C3502">
      <w:pPr>
        <w:pStyle w:val="ConsPlusNormal"/>
        <w:spacing w:before="24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3F3F4C58" w14:textId="77777777" w:rsidR="001C3502" w:rsidRDefault="001C3502">
      <w:pPr>
        <w:pStyle w:val="ConsPlusNormal"/>
        <w:spacing w:before="24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7A609432" w14:textId="77777777" w:rsidR="001C3502" w:rsidRDefault="001C3502">
      <w:pPr>
        <w:pStyle w:val="ConsPlusNormal"/>
        <w:spacing w:before="24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66224643" w14:textId="77777777" w:rsidR="001C3502" w:rsidRDefault="001C3502">
      <w:pPr>
        <w:pStyle w:val="ConsPlusNormal"/>
        <w:spacing w:before="24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4BEE5B2B" w14:textId="77777777" w:rsidR="001C3502" w:rsidRDefault="001C3502">
      <w:pPr>
        <w:pStyle w:val="ConsPlusNormal"/>
        <w:spacing w:before="24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122C70DE" w14:textId="77777777" w:rsidR="001C3502" w:rsidRDefault="001C3502">
      <w:pPr>
        <w:pStyle w:val="ConsPlusNormal"/>
        <w:spacing w:before="24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4DF2ABDF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71B85ED4" w14:textId="77777777" w:rsidR="001C3502" w:rsidRDefault="001C3502">
      <w:pPr>
        <w:pStyle w:val="ConsPlusNormal"/>
        <w:spacing w:before="24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491ADC88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268B2E71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4816125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&lt;7&gt; Утверждены </w:t>
      </w:r>
      <w:hyperlink r:id="rId53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</w:t>
      </w:r>
      <w:r>
        <w:lastRenderedPageBreak/>
        <w:t>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327895D8" w14:textId="77777777" w:rsidR="001C3502" w:rsidRDefault="001C3502">
      <w:pPr>
        <w:pStyle w:val="ConsPlusNormal"/>
        <w:jc w:val="both"/>
      </w:pPr>
    </w:p>
    <w:p w14:paraId="57194B4C" w14:textId="77777777" w:rsidR="001C3502" w:rsidRDefault="001C350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006A758F" w14:textId="77777777" w:rsidR="001C3502" w:rsidRDefault="001C3502">
      <w:pPr>
        <w:pStyle w:val="ConsPlusNormal"/>
        <w:spacing w:before="240"/>
        <w:ind w:firstLine="540"/>
        <w:jc w:val="both"/>
      </w:pPr>
      <w:bookmarkStart w:id="26" w:name="Par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14:paraId="0F2CA55A" w14:textId="77777777" w:rsidR="001C3502" w:rsidRDefault="001C3502">
      <w:pPr>
        <w:pStyle w:val="ConsPlusNormal"/>
        <w:spacing w:before="240"/>
        <w:ind w:firstLine="540"/>
        <w:jc w:val="both"/>
      </w:pPr>
      <w:bookmarkStart w:id="27" w:name="Par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3ED01C3A" w14:textId="77777777" w:rsidR="001C3502" w:rsidRDefault="001C3502">
      <w:pPr>
        <w:pStyle w:val="ConsPlusNormal"/>
        <w:spacing w:before="24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50D7BAB1" w14:textId="77777777" w:rsidR="001C3502" w:rsidRDefault="001C3502">
      <w:pPr>
        <w:pStyle w:val="ConsPlusNormal"/>
        <w:spacing w:before="240"/>
        <w:ind w:firstLine="540"/>
        <w:jc w:val="both"/>
      </w:pPr>
      <w:bookmarkStart w:id="28" w:name="Par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7F2203BF" w14:textId="77777777" w:rsidR="001C3502" w:rsidRDefault="001C3502">
      <w:pPr>
        <w:pStyle w:val="ConsPlusNormal"/>
        <w:spacing w:before="24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56F6A25B" w14:textId="77777777" w:rsidR="001C3502" w:rsidRDefault="001C3502">
      <w:pPr>
        <w:pStyle w:val="ConsPlusNormal"/>
        <w:spacing w:before="24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4EBF7385" w14:textId="77777777" w:rsidR="001C3502" w:rsidRDefault="001C3502">
      <w:pPr>
        <w:pStyle w:val="ConsPlusNormal"/>
        <w:spacing w:before="24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21BF95D4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4DE397B1" w14:textId="77777777" w:rsidR="001C3502" w:rsidRDefault="001C3502">
      <w:pPr>
        <w:pStyle w:val="ConsPlusNormal"/>
        <w:spacing w:before="24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2F3F4B8D" w14:textId="77777777" w:rsidR="001C3502" w:rsidRDefault="001C3502">
      <w:pPr>
        <w:pStyle w:val="ConsPlusNormal"/>
        <w:spacing w:before="240"/>
        <w:ind w:firstLine="540"/>
        <w:jc w:val="both"/>
      </w:pPr>
      <w:bookmarkStart w:id="29" w:name="Par198"/>
      <w:bookmarkEnd w:id="29"/>
      <w:r>
        <w:t xml:space="preserve">Складские помещения для хранения пищевых продуктов оборудуют приборами для </w:t>
      </w:r>
      <w:r>
        <w:lastRenderedPageBreak/>
        <w:t>измерения относительной влажности и температуры воздуха, холодильное оборудование - контрольными термометрами.</w:t>
      </w:r>
    </w:p>
    <w:p w14:paraId="2A42296E" w14:textId="77777777" w:rsidR="001C3502" w:rsidRDefault="001C3502">
      <w:pPr>
        <w:pStyle w:val="ConsPlusNormal"/>
        <w:spacing w:before="240"/>
        <w:ind w:firstLine="540"/>
        <w:jc w:val="both"/>
      </w:pPr>
      <w:bookmarkStart w:id="30" w:name="Par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473C2632" w14:textId="77777777" w:rsidR="001C3502" w:rsidRDefault="001C3502">
      <w:pPr>
        <w:pStyle w:val="ConsPlusNormal"/>
        <w:spacing w:before="24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69921FB5" w14:textId="77777777" w:rsidR="001C3502" w:rsidRDefault="001C3502">
      <w:pPr>
        <w:pStyle w:val="ConsPlusNormal"/>
        <w:spacing w:before="24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25D750E7" w14:textId="77777777" w:rsidR="001C3502" w:rsidRDefault="001C3502">
      <w:pPr>
        <w:pStyle w:val="ConsPlusNormal"/>
        <w:spacing w:before="240"/>
        <w:ind w:firstLine="540"/>
        <w:jc w:val="both"/>
      </w:pPr>
      <w:bookmarkStart w:id="31" w:name="Par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504761D8" w14:textId="77777777" w:rsidR="001C3502" w:rsidRDefault="001C3502">
      <w:pPr>
        <w:pStyle w:val="ConsPlusNormal"/>
        <w:spacing w:before="24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5D817096" w14:textId="77777777" w:rsidR="001C3502" w:rsidRDefault="001C3502">
      <w:pPr>
        <w:pStyle w:val="ConsPlusNormal"/>
        <w:spacing w:before="24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49C91185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41B1EBCA" w14:textId="77777777" w:rsidR="001C3502" w:rsidRDefault="001C3502">
      <w:pPr>
        <w:pStyle w:val="ConsPlusNormal"/>
        <w:spacing w:before="24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61AF815E" w14:textId="77777777" w:rsidR="001C3502" w:rsidRDefault="001C3502">
      <w:pPr>
        <w:pStyle w:val="ConsPlusNormal"/>
        <w:spacing w:before="240"/>
        <w:ind w:firstLine="540"/>
        <w:jc w:val="both"/>
      </w:pPr>
      <w:bookmarkStart w:id="32" w:name="Par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2502DCF3" w14:textId="77777777" w:rsidR="001C3502" w:rsidRDefault="001C3502">
      <w:pPr>
        <w:pStyle w:val="ConsPlusNormal"/>
        <w:spacing w:before="240"/>
        <w:ind w:firstLine="540"/>
        <w:jc w:val="both"/>
      </w:pPr>
      <w:bookmarkStart w:id="33" w:name="Par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79E31C08" w14:textId="77777777" w:rsidR="001C3502" w:rsidRDefault="001C3502">
      <w:pPr>
        <w:pStyle w:val="ConsPlusNormal"/>
        <w:spacing w:before="240"/>
        <w:ind w:firstLine="540"/>
        <w:jc w:val="both"/>
      </w:pPr>
      <w:bookmarkStart w:id="34" w:name="Par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18B7633B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4E669FE1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52106596" w14:textId="77777777" w:rsidR="001C3502" w:rsidRDefault="001C3502">
      <w:pPr>
        <w:pStyle w:val="ConsPlusNormal"/>
        <w:spacing w:before="24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5A160614" w14:textId="77777777" w:rsidR="001C3502" w:rsidRDefault="001C3502">
      <w:pPr>
        <w:pStyle w:val="ConsPlusNormal"/>
        <w:spacing w:before="240"/>
        <w:ind w:firstLine="540"/>
        <w:jc w:val="both"/>
      </w:pPr>
      <w:bookmarkStart w:id="35" w:name="Par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19F41E43" w14:textId="77777777" w:rsidR="001C3502" w:rsidRDefault="001C3502">
      <w:pPr>
        <w:pStyle w:val="ConsPlusNormal"/>
        <w:spacing w:before="24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4539A085" w14:textId="77777777" w:rsidR="001C3502" w:rsidRDefault="001C3502">
      <w:pPr>
        <w:pStyle w:val="ConsPlusNormal"/>
        <w:spacing w:before="240"/>
        <w:ind w:firstLine="540"/>
        <w:jc w:val="both"/>
      </w:pPr>
      <w:bookmarkStart w:id="36" w:name="Par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4ECFE04A" w14:textId="77777777" w:rsidR="001C3502" w:rsidRDefault="001C3502">
      <w:pPr>
        <w:pStyle w:val="ConsPlusNormal"/>
        <w:spacing w:before="240"/>
        <w:ind w:firstLine="540"/>
        <w:jc w:val="both"/>
      </w:pPr>
      <w:bookmarkStart w:id="37" w:name="Par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17DC45C9" w14:textId="77777777" w:rsidR="001C3502" w:rsidRDefault="001C3502">
      <w:pPr>
        <w:pStyle w:val="ConsPlusNormal"/>
        <w:spacing w:before="240"/>
        <w:ind w:firstLine="540"/>
        <w:jc w:val="both"/>
      </w:pPr>
      <w:bookmarkStart w:id="38" w:name="Par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786DEDC2" w14:textId="77777777" w:rsidR="001C3502" w:rsidRDefault="001C3502">
      <w:pPr>
        <w:pStyle w:val="ConsPlusNormal"/>
        <w:spacing w:before="24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2C471F18" w14:textId="77777777" w:rsidR="001C3502" w:rsidRDefault="001C3502">
      <w:pPr>
        <w:pStyle w:val="ConsPlusNormal"/>
        <w:spacing w:before="24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3F8099AF" w14:textId="77777777" w:rsidR="001C3502" w:rsidRDefault="001C3502">
      <w:pPr>
        <w:pStyle w:val="ConsPlusNormal"/>
        <w:spacing w:before="240"/>
        <w:ind w:firstLine="540"/>
        <w:jc w:val="both"/>
      </w:pPr>
      <w:bookmarkStart w:id="39" w:name="Par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394B0BB" w14:textId="77777777" w:rsidR="001C3502" w:rsidRDefault="001C3502">
      <w:pPr>
        <w:pStyle w:val="ConsPlusNormal"/>
        <w:spacing w:before="240"/>
        <w:ind w:firstLine="540"/>
        <w:jc w:val="both"/>
      </w:pPr>
      <w:bookmarkStart w:id="40" w:name="Par221"/>
      <w:bookmarkEnd w:id="40"/>
      <w: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</w:t>
      </w:r>
      <w:r>
        <w:lastRenderedPageBreak/>
        <w:t>поддоном с холодной и горячей водой, подающейся через смеситель, а также системой водоотведения.</w:t>
      </w:r>
    </w:p>
    <w:p w14:paraId="3A4CCDD3" w14:textId="77777777" w:rsidR="001C3502" w:rsidRDefault="001C3502">
      <w:pPr>
        <w:pStyle w:val="ConsPlusNormal"/>
        <w:spacing w:before="24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2F80F3F7" w14:textId="77777777" w:rsidR="001C3502" w:rsidRDefault="001C3502">
      <w:pPr>
        <w:pStyle w:val="ConsPlusNormal"/>
        <w:spacing w:before="240"/>
        <w:ind w:firstLine="540"/>
        <w:jc w:val="both"/>
      </w:pPr>
      <w:bookmarkStart w:id="41" w:name="Par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011C1C2F" w14:textId="77777777" w:rsidR="001C3502" w:rsidRDefault="001C3502">
      <w:pPr>
        <w:pStyle w:val="ConsPlusNormal"/>
        <w:spacing w:before="240"/>
        <w:ind w:firstLine="540"/>
        <w:jc w:val="both"/>
      </w:pPr>
      <w:bookmarkStart w:id="42" w:name="Par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2E71D532" w14:textId="77777777" w:rsidR="001C3502" w:rsidRDefault="001C3502">
      <w:pPr>
        <w:pStyle w:val="ConsPlusNormal"/>
        <w:spacing w:before="24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600CB9C0" w14:textId="77777777" w:rsidR="001C3502" w:rsidRDefault="001C3502">
      <w:pPr>
        <w:pStyle w:val="ConsPlusNormal"/>
        <w:spacing w:before="24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633EF73E" w14:textId="77777777" w:rsidR="001C3502" w:rsidRDefault="001C3502">
      <w:pPr>
        <w:pStyle w:val="ConsPlusNormal"/>
        <w:spacing w:before="24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019FEAAE" w14:textId="77777777" w:rsidR="001C3502" w:rsidRDefault="001C3502">
      <w:pPr>
        <w:pStyle w:val="ConsPlusNormal"/>
        <w:spacing w:before="24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6EFAD0ED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72E0B63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&lt;8&gt; </w:t>
      </w:r>
      <w:hyperlink r:id="rId5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2C779A93" w14:textId="77777777" w:rsidR="001C3502" w:rsidRDefault="001C3502">
      <w:pPr>
        <w:pStyle w:val="ConsPlusNormal"/>
        <w:jc w:val="both"/>
      </w:pPr>
    </w:p>
    <w:p w14:paraId="0371C96E" w14:textId="77777777" w:rsidR="001C3502" w:rsidRDefault="001C350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3F493423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7661FEE0" w14:textId="77777777" w:rsidR="001C3502" w:rsidRDefault="001C3502">
      <w:pPr>
        <w:pStyle w:val="ConsPlusNormal"/>
        <w:spacing w:before="24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287BC140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2EB1810E" w14:textId="77777777" w:rsidR="001C3502" w:rsidRDefault="001C3502">
      <w:pPr>
        <w:pStyle w:val="ConsPlusNormal"/>
        <w:spacing w:before="24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6AB0B087" w14:textId="77777777" w:rsidR="001C3502" w:rsidRDefault="001C3502">
      <w:pPr>
        <w:pStyle w:val="ConsPlusNormal"/>
        <w:spacing w:before="240"/>
        <w:ind w:firstLine="540"/>
        <w:jc w:val="both"/>
      </w:pPr>
      <w:bookmarkStart w:id="43" w:name="Par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17711EF6" w14:textId="77777777" w:rsidR="001C3502" w:rsidRDefault="001C3502">
      <w:pPr>
        <w:pStyle w:val="ConsPlusNormal"/>
        <w:spacing w:before="24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69BD76C4" w14:textId="77777777" w:rsidR="001C3502" w:rsidRDefault="001C3502">
      <w:pPr>
        <w:pStyle w:val="ConsPlusNormal"/>
        <w:spacing w:before="240"/>
        <w:ind w:firstLine="540"/>
        <w:jc w:val="both"/>
      </w:pPr>
      <w:bookmarkStart w:id="44" w:name="Par239"/>
      <w:bookmarkEnd w:id="44"/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24822E46" w14:textId="77777777" w:rsidR="001C3502" w:rsidRDefault="001C3502">
      <w:pPr>
        <w:pStyle w:val="ConsPlusNormal"/>
        <w:spacing w:before="24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14:paraId="3135EA94" w14:textId="77777777" w:rsidR="001C3502" w:rsidRDefault="001C3502">
      <w:pPr>
        <w:pStyle w:val="ConsPlusNormal"/>
        <w:spacing w:before="24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7C74FD9D" w14:textId="77777777" w:rsidR="001C3502" w:rsidRDefault="001C3502">
      <w:pPr>
        <w:pStyle w:val="ConsPlusNormal"/>
        <w:spacing w:before="24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2F3265AD" w14:textId="77777777" w:rsidR="001C3502" w:rsidRDefault="001C3502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3B735838" w14:textId="77777777" w:rsidR="001C3502" w:rsidRDefault="001C3502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530C22ED" w14:textId="77777777" w:rsidR="001C3502" w:rsidRDefault="001C3502">
      <w:pPr>
        <w:pStyle w:val="ConsPlusNormal"/>
        <w:spacing w:before="24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14:paraId="13A4BBFC" w14:textId="77777777" w:rsidR="001C3502" w:rsidRDefault="001C3502">
      <w:pPr>
        <w:pStyle w:val="ConsPlusNormal"/>
        <w:spacing w:before="240"/>
        <w:ind w:firstLine="540"/>
        <w:jc w:val="both"/>
      </w:pPr>
      <w:r>
        <w:t>2.6.3. Горячая и холодная вода должна подаваться через смесители.</w:t>
      </w:r>
    </w:p>
    <w:p w14:paraId="31CC7CE0" w14:textId="77777777" w:rsidR="001C3502" w:rsidRDefault="001C3502">
      <w:pPr>
        <w:pStyle w:val="ConsPlusNormal"/>
        <w:spacing w:before="24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0CDF7E69" w14:textId="77777777" w:rsidR="001C3502" w:rsidRDefault="001C3502">
      <w:pPr>
        <w:pStyle w:val="ConsPlusNormal"/>
        <w:spacing w:before="240"/>
        <w:ind w:firstLine="540"/>
        <w:jc w:val="both"/>
      </w:pPr>
      <w:bookmarkStart w:id="47" w:name="Par248"/>
      <w:bookmarkEnd w:id="47"/>
      <w:r>
        <w:lastRenderedPageBreak/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75013E3C" w14:textId="77777777" w:rsidR="001C3502" w:rsidRDefault="001C3502">
      <w:pPr>
        <w:pStyle w:val="ConsPlusNormal"/>
        <w:spacing w:before="24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4BBD7790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3EA09B37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326F66E5" w14:textId="77777777" w:rsidR="001C3502" w:rsidRDefault="001C3502">
      <w:pPr>
        <w:pStyle w:val="ConsPlusNormal"/>
        <w:spacing w:before="24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76CB37D4" w14:textId="77777777" w:rsidR="001C3502" w:rsidRDefault="001C3502">
      <w:pPr>
        <w:pStyle w:val="ConsPlusNormal"/>
        <w:spacing w:before="240"/>
        <w:ind w:firstLine="540"/>
        <w:jc w:val="both"/>
      </w:pPr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6D29BBA5" w14:textId="77777777" w:rsidR="001C3502" w:rsidRDefault="001C3502">
      <w:pPr>
        <w:pStyle w:val="ConsPlusNormal"/>
        <w:spacing w:before="240"/>
        <w:ind w:firstLine="540"/>
        <w:jc w:val="both"/>
      </w:pPr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75109E0D" w14:textId="77777777" w:rsidR="001C3502" w:rsidRDefault="001C3502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198C5555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37B2540E" w14:textId="77777777" w:rsidR="001C3502" w:rsidRDefault="001C3502">
      <w:pPr>
        <w:pStyle w:val="ConsPlusNormal"/>
        <w:spacing w:before="240"/>
        <w:ind w:firstLine="540"/>
        <w:jc w:val="both"/>
      </w:pPr>
      <w:bookmarkStart w:id="48" w:name="Par257"/>
      <w:bookmarkEnd w:id="48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4F4F5D13" w14:textId="77777777" w:rsidR="001C3502" w:rsidRDefault="001C3502">
      <w:pPr>
        <w:pStyle w:val="ConsPlusNormal"/>
        <w:spacing w:before="240"/>
        <w:ind w:firstLine="540"/>
        <w:jc w:val="both"/>
      </w:pPr>
      <w:r>
        <w:t>Проветривание в присутствии детей не проводится.</w:t>
      </w:r>
    </w:p>
    <w:p w14:paraId="32B28063" w14:textId="77777777" w:rsidR="001C3502" w:rsidRDefault="001C3502">
      <w:pPr>
        <w:pStyle w:val="ConsPlusNormal"/>
        <w:spacing w:before="24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04F431AE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</w:t>
      </w:r>
      <w:r>
        <w:lastRenderedPageBreak/>
        <w:t>вытяжной вентиляции.</w:t>
      </w:r>
    </w:p>
    <w:p w14:paraId="2722A047" w14:textId="77777777" w:rsidR="001C3502" w:rsidRDefault="001C3502">
      <w:pPr>
        <w:pStyle w:val="ConsPlusNormal"/>
        <w:spacing w:before="240"/>
        <w:ind w:firstLine="540"/>
        <w:jc w:val="both"/>
      </w:pPr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766B82E1" w14:textId="77777777" w:rsidR="001C3502" w:rsidRDefault="001C3502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1588EFB2" w14:textId="77777777" w:rsidR="001C3502" w:rsidRDefault="001C3502">
      <w:pPr>
        <w:pStyle w:val="ConsPlusNormal"/>
        <w:spacing w:before="24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4160402D" w14:textId="77777777" w:rsidR="001C3502" w:rsidRDefault="001C3502">
      <w:pPr>
        <w:pStyle w:val="ConsPlusNormal"/>
        <w:spacing w:before="24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248AE740" w14:textId="77777777" w:rsidR="001C3502" w:rsidRDefault="001C3502">
      <w:pPr>
        <w:pStyle w:val="ConsPlusNormal"/>
        <w:spacing w:before="24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7FD6411C" w14:textId="77777777" w:rsidR="001C3502" w:rsidRDefault="001C3502">
      <w:pPr>
        <w:pStyle w:val="ConsPlusNormal"/>
        <w:spacing w:before="240"/>
        <w:ind w:firstLine="540"/>
        <w:jc w:val="both"/>
      </w:pPr>
      <w:bookmarkStart w:id="49" w:name="Par266"/>
      <w:bookmarkEnd w:id="49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598CDE95" w14:textId="77777777" w:rsidR="001C3502" w:rsidRDefault="001C3502">
      <w:pPr>
        <w:pStyle w:val="ConsPlusNormal"/>
        <w:spacing w:before="240"/>
        <w:ind w:firstLine="540"/>
        <w:jc w:val="both"/>
      </w:pPr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0C43ED72" w14:textId="77777777" w:rsidR="001C3502" w:rsidRDefault="001C3502">
      <w:pPr>
        <w:pStyle w:val="ConsPlusNormal"/>
        <w:spacing w:before="240"/>
        <w:ind w:firstLine="540"/>
        <w:jc w:val="both"/>
      </w:pPr>
      <w:bookmarkStart w:id="50" w:name="Par268"/>
      <w:bookmarkEnd w:id="50"/>
      <w:r>
        <w:t>Допускается эксплуатация без естественного освещения следующих помещений:</w:t>
      </w:r>
    </w:p>
    <w:p w14:paraId="24F8F6CC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помещений для спортивных снарядов (далее - снарядные),</w:t>
      </w:r>
    </w:p>
    <w:p w14:paraId="7E20B56A" w14:textId="77777777" w:rsidR="001C3502" w:rsidRDefault="001C3502">
      <w:pPr>
        <w:pStyle w:val="ConsPlusNormal"/>
        <w:spacing w:before="24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47DCA462" w14:textId="77777777" w:rsidR="001C3502" w:rsidRDefault="001C3502">
      <w:pPr>
        <w:pStyle w:val="ConsPlusNormal"/>
        <w:spacing w:before="240"/>
        <w:ind w:firstLine="540"/>
        <w:jc w:val="both"/>
      </w:pPr>
      <w:r>
        <w:t>душевых и туалетов для персонала,</w:t>
      </w:r>
    </w:p>
    <w:p w14:paraId="769B2D9F" w14:textId="77777777" w:rsidR="001C3502" w:rsidRDefault="001C3502">
      <w:pPr>
        <w:pStyle w:val="ConsPlusNormal"/>
        <w:spacing w:before="240"/>
        <w:ind w:firstLine="540"/>
        <w:jc w:val="both"/>
      </w:pPr>
      <w:r>
        <w:t>кладовых и складских помещений, радиоузлов,</w:t>
      </w:r>
    </w:p>
    <w:p w14:paraId="3A322DCA" w14:textId="77777777" w:rsidR="001C3502" w:rsidRDefault="001C3502">
      <w:pPr>
        <w:pStyle w:val="ConsPlusNormal"/>
        <w:spacing w:before="240"/>
        <w:ind w:firstLine="540"/>
        <w:jc w:val="both"/>
      </w:pPr>
      <w:r>
        <w:t>кино-, фотолабораторий,</w:t>
      </w:r>
    </w:p>
    <w:p w14:paraId="32137021" w14:textId="77777777" w:rsidR="001C3502" w:rsidRDefault="001C3502">
      <w:pPr>
        <w:pStyle w:val="ConsPlusNormal"/>
        <w:spacing w:before="240"/>
        <w:ind w:firstLine="540"/>
        <w:jc w:val="both"/>
      </w:pPr>
      <w:r>
        <w:t>кинозалов,</w:t>
      </w:r>
    </w:p>
    <w:p w14:paraId="2EC18259" w14:textId="77777777" w:rsidR="001C3502" w:rsidRDefault="001C3502">
      <w:pPr>
        <w:pStyle w:val="ConsPlusNormal"/>
        <w:spacing w:before="240"/>
        <w:ind w:firstLine="540"/>
        <w:jc w:val="both"/>
      </w:pPr>
      <w:r>
        <w:t>книгохранилищ,</w:t>
      </w:r>
    </w:p>
    <w:p w14:paraId="50B25A6F" w14:textId="77777777" w:rsidR="001C3502" w:rsidRDefault="001C3502">
      <w:pPr>
        <w:pStyle w:val="ConsPlusNormal"/>
        <w:spacing w:before="240"/>
        <w:ind w:firstLine="540"/>
        <w:jc w:val="both"/>
      </w:pPr>
      <w:r>
        <w:t>бойлерных, насосных водопровода и канализации,</w:t>
      </w:r>
    </w:p>
    <w:p w14:paraId="654446D0" w14:textId="77777777" w:rsidR="001C3502" w:rsidRDefault="001C3502">
      <w:pPr>
        <w:pStyle w:val="ConsPlusNormal"/>
        <w:spacing w:before="240"/>
        <w:ind w:firstLine="540"/>
        <w:jc w:val="both"/>
      </w:pPr>
      <w:r>
        <w:t>камер вентиляционных,</w:t>
      </w:r>
    </w:p>
    <w:p w14:paraId="075D8863" w14:textId="77777777" w:rsidR="001C3502" w:rsidRDefault="001C3502">
      <w:pPr>
        <w:pStyle w:val="ConsPlusNormal"/>
        <w:spacing w:before="240"/>
        <w:ind w:firstLine="540"/>
        <w:jc w:val="both"/>
      </w:pPr>
      <w:r>
        <w:t>камер кондиционирования воздуха,</w:t>
      </w:r>
    </w:p>
    <w:p w14:paraId="2A45E3E1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14:paraId="56440521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0A85AD64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4559861B" w14:textId="77777777" w:rsidR="001C3502" w:rsidRDefault="001C3502">
      <w:pPr>
        <w:pStyle w:val="ConsPlusNormal"/>
        <w:spacing w:before="24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167A9D2B" w14:textId="77777777" w:rsidR="001C3502" w:rsidRDefault="001C3502">
      <w:pPr>
        <w:pStyle w:val="ConsPlusNormal"/>
        <w:spacing w:before="24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78EC288D" w14:textId="77777777" w:rsidR="001C3502" w:rsidRDefault="001C3502">
      <w:pPr>
        <w:pStyle w:val="ConsPlusNormal"/>
        <w:spacing w:before="24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16DC9054" w14:textId="77777777" w:rsidR="001C3502" w:rsidRDefault="001C3502">
      <w:pPr>
        <w:pStyle w:val="ConsPlusNormal"/>
        <w:spacing w:before="240"/>
        <w:ind w:firstLine="540"/>
        <w:jc w:val="both"/>
      </w:pPr>
      <w:bookmarkStart w:id="51" w:name="Par285"/>
      <w:bookmarkEnd w:id="51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26999798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6D597B15" w14:textId="77777777" w:rsidR="001C3502" w:rsidRDefault="001C3502">
      <w:pPr>
        <w:pStyle w:val="ConsPlusNormal"/>
        <w:spacing w:before="24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1CD3BECE" w14:textId="77777777" w:rsidR="001C3502" w:rsidRDefault="001C3502">
      <w:pPr>
        <w:pStyle w:val="ConsPlusNormal"/>
        <w:spacing w:before="24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024BA727" w14:textId="77777777" w:rsidR="001C3502" w:rsidRDefault="001C3502">
      <w:pPr>
        <w:pStyle w:val="ConsPlusNormal"/>
        <w:spacing w:before="240"/>
        <w:ind w:firstLine="540"/>
        <w:jc w:val="both"/>
      </w:pPr>
      <w:bookmarkStart w:id="52" w:name="Par289"/>
      <w:bookmarkEnd w:id="52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2B582D21" w14:textId="77777777" w:rsidR="001C3502" w:rsidRDefault="001C3502">
      <w:pPr>
        <w:pStyle w:val="ConsPlusNormal"/>
        <w:spacing w:before="240"/>
        <w:ind w:firstLine="540"/>
        <w:jc w:val="both"/>
      </w:pPr>
      <w:bookmarkStart w:id="53" w:name="Par290"/>
      <w:bookmarkEnd w:id="53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70C81A0A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479BD450" w14:textId="77777777" w:rsidR="001C3502" w:rsidRDefault="001C3502">
      <w:pPr>
        <w:pStyle w:val="ConsPlusNormal"/>
        <w:spacing w:before="24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402CE372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151E52D9" w14:textId="77777777" w:rsidR="001C3502" w:rsidRDefault="001C3502">
      <w:pPr>
        <w:pStyle w:val="ConsPlusNormal"/>
        <w:spacing w:before="24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475D1EC8" w14:textId="77777777" w:rsidR="001C3502" w:rsidRDefault="001C3502">
      <w:pPr>
        <w:pStyle w:val="ConsPlusNormal"/>
        <w:spacing w:before="24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5A72B13A" w14:textId="77777777" w:rsidR="001C3502" w:rsidRDefault="001C3502">
      <w:pPr>
        <w:pStyle w:val="ConsPlusNormal"/>
        <w:spacing w:before="24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7D05DE5A" w14:textId="77777777" w:rsidR="001C3502" w:rsidRDefault="001C3502">
      <w:pPr>
        <w:pStyle w:val="ConsPlusNormal"/>
        <w:spacing w:before="24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65300C31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F50AA69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&lt;9&gt; </w:t>
      </w:r>
      <w:hyperlink r:id="rId55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54A66C97" w14:textId="77777777" w:rsidR="001C3502" w:rsidRDefault="001C3502">
      <w:pPr>
        <w:pStyle w:val="ConsPlusNormal"/>
        <w:jc w:val="both"/>
      </w:pPr>
    </w:p>
    <w:p w14:paraId="0FA0ACCF" w14:textId="77777777" w:rsidR="001C3502" w:rsidRDefault="001C350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22122D69" w14:textId="77777777" w:rsidR="001C3502" w:rsidRDefault="001C3502">
      <w:pPr>
        <w:pStyle w:val="ConsPlusNormal"/>
        <w:spacing w:before="24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2E64CF11" w14:textId="77777777" w:rsidR="001C3502" w:rsidRDefault="001C3502">
      <w:pPr>
        <w:pStyle w:val="ConsPlusNormal"/>
        <w:spacing w:before="24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6C68824F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14:paraId="005C0751" w14:textId="77777777" w:rsidR="001C3502" w:rsidRDefault="001C3502">
      <w:pPr>
        <w:pStyle w:val="ConsPlusNormal"/>
        <w:spacing w:before="24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65915037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</w:t>
      </w:r>
      <w:r>
        <w:lastRenderedPageBreak/>
        <w:t>охраны здоровья;</w:t>
      </w:r>
    </w:p>
    <w:p w14:paraId="12BF4B1E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4FB1666F" w14:textId="77777777" w:rsidR="001C3502" w:rsidRDefault="001C3502">
      <w:pPr>
        <w:pStyle w:val="ConsPlusNormal"/>
        <w:spacing w:before="24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63B3946D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B520D35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56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15D1B4E0" w14:textId="77777777" w:rsidR="001C3502" w:rsidRDefault="001C3502">
      <w:pPr>
        <w:pStyle w:val="ConsPlusNormal"/>
        <w:jc w:val="both"/>
      </w:pPr>
    </w:p>
    <w:p w14:paraId="2914AA5A" w14:textId="77777777" w:rsidR="001C3502" w:rsidRDefault="001C3502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18D80249" w14:textId="77777777" w:rsidR="001C3502" w:rsidRDefault="001C3502">
      <w:pPr>
        <w:pStyle w:val="ConsPlusNormal"/>
        <w:spacing w:before="24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31DC57DA" w14:textId="77777777" w:rsidR="001C3502" w:rsidRDefault="001C3502">
      <w:pPr>
        <w:pStyle w:val="ConsPlusNormal"/>
        <w:spacing w:before="24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14:paraId="6D231BE9" w14:textId="77777777" w:rsidR="001C3502" w:rsidRDefault="001C3502">
      <w:pPr>
        <w:pStyle w:val="ConsPlusNormal"/>
        <w:spacing w:before="240"/>
        <w:ind w:firstLine="540"/>
        <w:jc w:val="both"/>
      </w:pPr>
      <w:r>
        <w:t>контроль за соблюдением правил личной гигиены;</w:t>
      </w:r>
    </w:p>
    <w:p w14:paraId="76F2B20D" w14:textId="77777777" w:rsidR="001C3502" w:rsidRDefault="001C3502">
      <w:pPr>
        <w:pStyle w:val="ConsPlusNormal"/>
        <w:spacing w:before="24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57A59907" w14:textId="77777777" w:rsidR="001C3502" w:rsidRDefault="001C3502">
      <w:pPr>
        <w:pStyle w:val="ConsPlusNormal"/>
        <w:spacing w:before="24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06EC8893" w14:textId="77777777" w:rsidR="001C3502" w:rsidRDefault="001C3502">
      <w:pPr>
        <w:pStyle w:val="ConsPlusNormal"/>
        <w:spacing w:before="24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14:paraId="3B401983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</w:t>
      </w:r>
      <w:r>
        <w:lastRenderedPageBreak/>
        <w:t>календарных дней после окончания лечения.</w:t>
      </w:r>
    </w:p>
    <w:p w14:paraId="251F9394" w14:textId="77777777" w:rsidR="001C3502" w:rsidRDefault="001C3502">
      <w:pPr>
        <w:pStyle w:val="ConsPlusNormal"/>
        <w:spacing w:before="24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14:paraId="476D5833" w14:textId="77777777" w:rsidR="001C3502" w:rsidRDefault="001C3502">
      <w:pPr>
        <w:pStyle w:val="ConsPlusNormal"/>
        <w:spacing w:before="24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48DD88A6" w14:textId="77777777" w:rsidR="001C3502" w:rsidRDefault="001C3502">
      <w:pPr>
        <w:pStyle w:val="ConsPlusNormal"/>
        <w:spacing w:before="240"/>
        <w:ind w:firstLine="540"/>
        <w:jc w:val="both"/>
      </w:pPr>
      <w:r>
        <w:t>Возможность помывки в душе предоставляется ежедневно.</w:t>
      </w:r>
    </w:p>
    <w:p w14:paraId="75D02643" w14:textId="77777777" w:rsidR="001C3502" w:rsidRDefault="001C3502">
      <w:pPr>
        <w:pStyle w:val="ConsPlusNormal"/>
        <w:spacing w:before="24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4D58D000" w14:textId="77777777" w:rsidR="001C3502" w:rsidRDefault="001C3502">
      <w:pPr>
        <w:pStyle w:val="ConsPlusNormal"/>
        <w:spacing w:before="24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63306CFC" w14:textId="77777777" w:rsidR="001C3502" w:rsidRDefault="001C3502">
      <w:pPr>
        <w:pStyle w:val="ConsPlusNormal"/>
        <w:spacing w:before="24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53D1E958" w14:textId="77777777" w:rsidR="001C3502" w:rsidRDefault="001C3502">
      <w:pPr>
        <w:pStyle w:val="ConsPlusNormal"/>
        <w:spacing w:before="24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36F1C117" w14:textId="77777777" w:rsidR="001C3502" w:rsidRDefault="001C3502">
      <w:pPr>
        <w:pStyle w:val="ConsPlusNormal"/>
        <w:spacing w:before="24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73896D50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7A338DB8" w14:textId="77777777" w:rsidR="001C3502" w:rsidRDefault="001C3502">
      <w:pPr>
        <w:pStyle w:val="ConsPlusNormal"/>
        <w:spacing w:before="24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26D0CF32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33A974AD" w14:textId="77777777" w:rsidR="001C3502" w:rsidRDefault="001C3502">
      <w:pPr>
        <w:pStyle w:val="ConsPlusNormal"/>
        <w:spacing w:before="24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06EDDD94" w14:textId="77777777" w:rsidR="001C3502" w:rsidRDefault="001C3502">
      <w:pPr>
        <w:pStyle w:val="ConsPlusNormal"/>
        <w:spacing w:before="24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6E5A2A3D" w14:textId="77777777" w:rsidR="001C3502" w:rsidRDefault="001C3502">
      <w:pPr>
        <w:pStyle w:val="ConsPlusNormal"/>
        <w:spacing w:before="24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14135E33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46117DB4" w14:textId="77777777" w:rsidR="001C3502" w:rsidRDefault="001C3502">
      <w:pPr>
        <w:pStyle w:val="ConsPlusNormal"/>
        <w:spacing w:before="24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28103E8E" w14:textId="77777777" w:rsidR="001C3502" w:rsidRDefault="001C3502">
      <w:pPr>
        <w:pStyle w:val="ConsPlusNormal"/>
        <w:spacing w:before="24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123C9119" w14:textId="77777777" w:rsidR="001C3502" w:rsidRDefault="001C3502">
      <w:pPr>
        <w:pStyle w:val="ConsPlusNormal"/>
        <w:spacing w:before="24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389738CF" w14:textId="77777777" w:rsidR="001C3502" w:rsidRDefault="001C3502">
      <w:pPr>
        <w:pStyle w:val="ConsPlusNormal"/>
        <w:spacing w:before="24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1C6B370A" w14:textId="77777777" w:rsidR="001C3502" w:rsidRDefault="001C3502">
      <w:pPr>
        <w:pStyle w:val="ConsPlusNormal"/>
        <w:spacing w:before="24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582B4C4E" w14:textId="77777777" w:rsidR="001C3502" w:rsidRDefault="001C3502">
      <w:pPr>
        <w:pStyle w:val="ConsPlusNormal"/>
        <w:spacing w:before="24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101B25BB" w14:textId="77777777" w:rsidR="001C3502" w:rsidRDefault="001C3502">
      <w:pPr>
        <w:pStyle w:val="ConsPlusNormal"/>
        <w:spacing w:before="24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7C831ECB" w14:textId="77777777" w:rsidR="001C3502" w:rsidRDefault="001C3502">
      <w:pPr>
        <w:pStyle w:val="ConsPlusNormal"/>
        <w:spacing w:before="24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4D4143DD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14:paraId="5BD54156" w14:textId="77777777" w:rsidR="001C3502" w:rsidRDefault="001C3502">
      <w:pPr>
        <w:pStyle w:val="ConsPlusNormal"/>
        <w:spacing w:before="24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1F386818" w14:textId="77777777" w:rsidR="001C3502" w:rsidRDefault="001C3502">
      <w:pPr>
        <w:pStyle w:val="ConsPlusNormal"/>
        <w:spacing w:before="24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51FE311E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1FAF21EB" w14:textId="77777777" w:rsidR="001C3502" w:rsidRDefault="001C3502">
      <w:pPr>
        <w:pStyle w:val="ConsPlusNormal"/>
        <w:spacing w:before="24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14:paraId="1CB4FBEE" w14:textId="77777777" w:rsidR="001C3502" w:rsidRDefault="001C3502">
      <w:pPr>
        <w:pStyle w:val="ConsPlusNormal"/>
        <w:spacing w:before="24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66319ED8" w14:textId="77777777" w:rsidR="001C3502" w:rsidRDefault="001C3502">
      <w:pPr>
        <w:pStyle w:val="ConsPlusNormal"/>
        <w:spacing w:before="24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18A7A5F4" w14:textId="77777777" w:rsidR="001C3502" w:rsidRDefault="001C3502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7296412D" w14:textId="77777777" w:rsidR="001C3502" w:rsidRDefault="001C3502">
      <w:pPr>
        <w:pStyle w:val="ConsPlusNormal"/>
        <w:spacing w:before="24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094F5CC1" w14:textId="77777777" w:rsidR="001C3502" w:rsidRDefault="001C3502">
      <w:pPr>
        <w:pStyle w:val="ConsPlusNormal"/>
        <w:spacing w:before="24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14:paraId="44A5FFE6" w14:textId="77777777" w:rsidR="001C3502" w:rsidRDefault="001C3502">
      <w:pPr>
        <w:pStyle w:val="ConsPlusNormal"/>
        <w:spacing w:before="24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2F5705B4" w14:textId="77777777" w:rsidR="001C3502" w:rsidRDefault="001C3502">
      <w:pPr>
        <w:pStyle w:val="ConsPlusNormal"/>
        <w:spacing w:before="24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38829A7D" w14:textId="77777777" w:rsidR="001C3502" w:rsidRDefault="001C3502">
      <w:pPr>
        <w:pStyle w:val="ConsPlusNormal"/>
        <w:spacing w:before="24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056D8DEC" w14:textId="77777777" w:rsidR="001C3502" w:rsidRDefault="001C3502">
      <w:pPr>
        <w:pStyle w:val="ConsPlusNormal"/>
        <w:spacing w:before="24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56EA4869" w14:textId="77777777" w:rsidR="001C3502" w:rsidRDefault="001C3502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74E8CE64" w14:textId="77777777" w:rsidR="001C3502" w:rsidRDefault="001C3502">
      <w:pPr>
        <w:pStyle w:val="ConsPlusNormal"/>
        <w:spacing w:before="24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2242C1E6" w14:textId="77777777" w:rsidR="001C3502" w:rsidRDefault="001C3502">
      <w:pPr>
        <w:pStyle w:val="ConsPlusNormal"/>
        <w:spacing w:before="24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14:paraId="761559DC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Уборка учебных и вспомогательных помещений проводится после окончания занятий, в </w:t>
      </w:r>
      <w:r>
        <w:lastRenderedPageBreak/>
        <w:t>отсутствие обучающихся, при открытых окнах или фрамугах.</w:t>
      </w:r>
    </w:p>
    <w:p w14:paraId="2C254DCD" w14:textId="77777777" w:rsidR="001C3502" w:rsidRDefault="001C3502">
      <w:pPr>
        <w:pStyle w:val="ConsPlusNormal"/>
        <w:spacing w:before="24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2E267522" w14:textId="77777777" w:rsidR="001C3502" w:rsidRDefault="001C3502">
      <w:pPr>
        <w:pStyle w:val="ConsPlusNormal"/>
        <w:spacing w:before="24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14687405" w14:textId="77777777" w:rsidR="001C3502" w:rsidRDefault="001C3502">
      <w:pPr>
        <w:pStyle w:val="ConsPlusNormal"/>
        <w:spacing w:before="24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06378F0E" w14:textId="77777777" w:rsidR="001C3502" w:rsidRDefault="001C3502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1C77B825" w14:textId="77777777" w:rsidR="001C3502" w:rsidRDefault="001C3502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37E035CA" w14:textId="77777777" w:rsidR="001C3502" w:rsidRDefault="001C3502">
      <w:pPr>
        <w:pStyle w:val="ConsPlusNormal"/>
        <w:spacing w:before="24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2F7C51C3" w14:textId="77777777" w:rsidR="001C3502" w:rsidRDefault="001C3502">
      <w:pPr>
        <w:pStyle w:val="ConsPlusNormal"/>
        <w:spacing w:before="24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4F597557" w14:textId="77777777" w:rsidR="001C3502" w:rsidRDefault="001C3502">
      <w:pPr>
        <w:pStyle w:val="ConsPlusNormal"/>
        <w:spacing w:before="24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35F759BB" w14:textId="77777777" w:rsidR="001C3502" w:rsidRDefault="001C3502">
      <w:pPr>
        <w:pStyle w:val="ConsPlusNormal"/>
        <w:spacing w:before="24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6D3A2D94" w14:textId="77777777" w:rsidR="001C3502" w:rsidRDefault="001C3502">
      <w:pPr>
        <w:pStyle w:val="ConsPlusNormal"/>
        <w:spacing w:before="24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6BF36E04" w14:textId="77777777" w:rsidR="001C3502" w:rsidRDefault="001C3502">
      <w:pPr>
        <w:pStyle w:val="ConsPlusNormal"/>
        <w:spacing w:before="24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74D074FA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7C249FD1" w14:textId="77777777" w:rsidR="001C3502" w:rsidRDefault="001C3502">
      <w:pPr>
        <w:pStyle w:val="ConsPlusNormal"/>
        <w:spacing w:before="24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2413FEA7" w14:textId="77777777" w:rsidR="001C3502" w:rsidRDefault="001C3502">
      <w:pPr>
        <w:pStyle w:val="ConsPlusNormal"/>
        <w:spacing w:before="24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2E1D0B89" w14:textId="77777777" w:rsidR="001C3502" w:rsidRDefault="001C3502">
      <w:pPr>
        <w:pStyle w:val="ConsPlusNormal"/>
        <w:spacing w:before="24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2B504975" w14:textId="77777777" w:rsidR="001C3502" w:rsidRDefault="001C3502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421EDA4E" w14:textId="77777777" w:rsidR="001C3502" w:rsidRDefault="001C3502">
      <w:pPr>
        <w:pStyle w:val="ConsPlusNormal"/>
        <w:jc w:val="both"/>
      </w:pPr>
    </w:p>
    <w:p w14:paraId="34A9C325" w14:textId="77777777" w:rsidR="001C3502" w:rsidRDefault="001C3502">
      <w:pPr>
        <w:pStyle w:val="ConsPlusTitle"/>
        <w:jc w:val="center"/>
        <w:outlineLvl w:val="1"/>
      </w:pPr>
      <w:bookmarkStart w:id="54" w:name="Par378"/>
      <w:bookmarkEnd w:id="54"/>
      <w:r>
        <w:t>III. Требования в отношении отдельных видов осуществляемой</w:t>
      </w:r>
    </w:p>
    <w:p w14:paraId="6FB02FFD" w14:textId="77777777" w:rsidR="001C3502" w:rsidRDefault="001C3502">
      <w:pPr>
        <w:pStyle w:val="ConsPlusTitle"/>
        <w:jc w:val="center"/>
      </w:pPr>
      <w:r>
        <w:t>хозяйствующими субъектами деятельности</w:t>
      </w:r>
    </w:p>
    <w:p w14:paraId="552DFD09" w14:textId="77777777" w:rsidR="001C3502" w:rsidRDefault="001C3502">
      <w:pPr>
        <w:pStyle w:val="ConsPlusNormal"/>
        <w:jc w:val="both"/>
      </w:pPr>
    </w:p>
    <w:p w14:paraId="6051337C" w14:textId="77777777" w:rsidR="001C3502" w:rsidRDefault="001C3502">
      <w:pPr>
        <w:pStyle w:val="ConsPlusNormal"/>
        <w:ind w:firstLine="540"/>
        <w:jc w:val="both"/>
      </w:pPr>
      <w:bookmarkStart w:id="55" w:name="Par381"/>
      <w:bookmarkEnd w:id="55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2631077F" w14:textId="77777777" w:rsidR="001C3502" w:rsidRDefault="001C3502">
      <w:pPr>
        <w:pStyle w:val="ConsPlusNormal"/>
        <w:spacing w:before="240"/>
        <w:ind w:firstLine="540"/>
        <w:jc w:val="both"/>
      </w:pPr>
      <w:bookmarkStart w:id="56" w:name="Par382"/>
      <w:bookmarkEnd w:id="56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41F958BF" w14:textId="77777777" w:rsidR="001C3502" w:rsidRDefault="001C3502">
      <w:pPr>
        <w:pStyle w:val="ConsPlusNormal"/>
        <w:spacing w:before="24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15CE676A" w14:textId="77777777" w:rsidR="001C3502" w:rsidRDefault="001C3502">
      <w:pPr>
        <w:pStyle w:val="ConsPlusNormal"/>
        <w:spacing w:before="24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2A6200AF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0CC115BD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14:paraId="666BB72B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4D5EDFB6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для глухих детей - 6 детей для обеих возрастных групп,</w:t>
      </w:r>
    </w:p>
    <w:p w14:paraId="4BB922F5" w14:textId="77777777" w:rsidR="001C3502" w:rsidRDefault="001C3502">
      <w:pPr>
        <w:pStyle w:val="ConsPlusNormal"/>
        <w:spacing w:before="24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187EE2AE" w14:textId="77777777" w:rsidR="001C3502" w:rsidRDefault="001C3502">
      <w:pPr>
        <w:pStyle w:val="ConsPlusNormal"/>
        <w:spacing w:before="240"/>
        <w:ind w:firstLine="540"/>
        <w:jc w:val="both"/>
      </w:pPr>
      <w:r>
        <w:t>для слепых детей - 6 детей для обеих возрастных групп,</w:t>
      </w:r>
    </w:p>
    <w:p w14:paraId="56CAE03C" w14:textId="77777777" w:rsidR="001C3502" w:rsidRDefault="001C3502">
      <w:pPr>
        <w:pStyle w:val="ConsPlusNormal"/>
        <w:spacing w:before="24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40095263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14:paraId="40AA6BB8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64F33DD2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14:paraId="6297822B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6969A680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15257882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598CDE4E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0C393054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08FFBFC4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566C6CFC" w14:textId="77777777" w:rsidR="001C3502" w:rsidRDefault="001C3502">
      <w:pPr>
        <w:pStyle w:val="ConsPlusNormal"/>
        <w:spacing w:before="24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189DF4E3" w14:textId="77777777" w:rsidR="001C3502" w:rsidRDefault="001C3502">
      <w:pPr>
        <w:pStyle w:val="ConsPlusNormal"/>
        <w:spacing w:before="240"/>
        <w:ind w:firstLine="540"/>
        <w:jc w:val="both"/>
      </w:pPr>
      <w:r>
        <w:t>в возрасте старше 3 лет, в том числе:</w:t>
      </w:r>
    </w:p>
    <w:p w14:paraId="7EC86D2C" w14:textId="77777777" w:rsidR="001C3502" w:rsidRDefault="001C3502">
      <w:pPr>
        <w:pStyle w:val="ConsPlusNormal"/>
        <w:spacing w:before="24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6A11207A" w14:textId="77777777" w:rsidR="001C3502" w:rsidRDefault="001C3502">
      <w:pPr>
        <w:pStyle w:val="ConsPlusNormal"/>
        <w:spacing w:before="24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2E17CCF3" w14:textId="77777777" w:rsidR="001C3502" w:rsidRDefault="001C3502">
      <w:pPr>
        <w:pStyle w:val="ConsPlusNormal"/>
        <w:spacing w:before="24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621E5DF1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</w:t>
      </w:r>
      <w:r>
        <w:lastRenderedPageBreak/>
        <w:t>особенностям детей каждой возрастной группы, с предельной наполняемостью 6 и 12 человек соответственно.</w:t>
      </w:r>
    </w:p>
    <w:p w14:paraId="4206D452" w14:textId="77777777" w:rsidR="001C3502" w:rsidRDefault="001C3502">
      <w:pPr>
        <w:pStyle w:val="ConsPlusNormal"/>
        <w:spacing w:before="24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1B0C2B9A" w14:textId="77777777" w:rsidR="001C3502" w:rsidRDefault="001C3502">
      <w:pPr>
        <w:pStyle w:val="ConsPlusNormal"/>
        <w:spacing w:before="240"/>
        <w:ind w:firstLine="540"/>
        <w:jc w:val="both"/>
      </w:pPr>
      <w:bookmarkStart w:id="57" w:name="Par408"/>
      <w:bookmarkEnd w:id="57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3CF1764E" w14:textId="77777777" w:rsidR="001C3502" w:rsidRDefault="001C3502">
      <w:pPr>
        <w:pStyle w:val="ConsPlusNormal"/>
        <w:spacing w:before="24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1654737E" w14:textId="77777777" w:rsidR="001C3502" w:rsidRDefault="001C3502">
      <w:pPr>
        <w:pStyle w:val="ConsPlusNormal"/>
        <w:spacing w:before="24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40DF647E" w14:textId="77777777" w:rsidR="001C3502" w:rsidRDefault="001C3502">
      <w:pPr>
        <w:pStyle w:val="ConsPlusNormal"/>
        <w:spacing w:before="240"/>
        <w:ind w:firstLine="540"/>
        <w:jc w:val="both"/>
      </w:pPr>
      <w:bookmarkStart w:id="58" w:name="Par411"/>
      <w:bookmarkEnd w:id="58"/>
      <w:r>
        <w:t>Допускается установка на прогулочной площадке сборно-разборных навесов, беседок.</w:t>
      </w:r>
    </w:p>
    <w:p w14:paraId="551F06B2" w14:textId="77777777" w:rsidR="001C3502" w:rsidRDefault="001C3502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2250BB19" w14:textId="77777777" w:rsidR="001C3502" w:rsidRDefault="001C3502">
      <w:pPr>
        <w:pStyle w:val="ConsPlusNormal"/>
        <w:spacing w:before="240"/>
        <w:ind w:firstLine="540"/>
        <w:jc w:val="both"/>
      </w:pPr>
      <w:bookmarkStart w:id="59" w:name="Par413"/>
      <w:bookmarkEnd w:id="59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0E267F28" w14:textId="77777777" w:rsidR="001C3502" w:rsidRDefault="001C3502">
      <w:pPr>
        <w:pStyle w:val="ConsPlusNormal"/>
        <w:spacing w:before="24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75E8E989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03541BF8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</w:t>
      </w:r>
      <w:r>
        <w:lastRenderedPageBreak/>
        <w:t>возраста должны иметь самостоятельный вход на игровую площадку.</w:t>
      </w:r>
    </w:p>
    <w:p w14:paraId="4CC19B7C" w14:textId="77777777" w:rsidR="001C3502" w:rsidRDefault="001C3502">
      <w:pPr>
        <w:pStyle w:val="ConsPlusNormal"/>
        <w:spacing w:before="24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3A76CC33" w14:textId="77777777" w:rsidR="001C3502" w:rsidRDefault="001C3502">
      <w:pPr>
        <w:pStyle w:val="ConsPlusNormal"/>
        <w:spacing w:before="24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7A849D6F" w14:textId="77777777" w:rsidR="001C3502" w:rsidRDefault="001C3502">
      <w:pPr>
        <w:pStyle w:val="ConsPlusNormal"/>
        <w:spacing w:before="240"/>
        <w:ind w:firstLine="540"/>
        <w:jc w:val="both"/>
      </w:pPr>
      <w:bookmarkStart w:id="60" w:name="Par419"/>
      <w:bookmarkEnd w:id="60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4C98B484" w14:textId="77777777" w:rsidR="001C3502" w:rsidRDefault="001C3502">
      <w:pPr>
        <w:pStyle w:val="ConsPlusNormal"/>
        <w:spacing w:before="24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19521C46" w14:textId="77777777" w:rsidR="001C3502" w:rsidRDefault="001C3502">
      <w:pPr>
        <w:pStyle w:val="ConsPlusNormal"/>
        <w:spacing w:before="240"/>
        <w:ind w:firstLine="540"/>
        <w:jc w:val="both"/>
      </w:pPr>
      <w:bookmarkStart w:id="61" w:name="Par421"/>
      <w:bookmarkEnd w:id="61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7E13679E" w14:textId="77777777" w:rsidR="001C3502" w:rsidRDefault="001C3502">
      <w:pPr>
        <w:pStyle w:val="ConsPlusNormal"/>
        <w:spacing w:before="240"/>
        <w:ind w:firstLine="540"/>
        <w:jc w:val="both"/>
      </w:pPr>
      <w:bookmarkStart w:id="62" w:name="Par422"/>
      <w:bookmarkEnd w:id="62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497B0F76" w14:textId="77777777" w:rsidR="001C3502" w:rsidRDefault="001C3502">
      <w:pPr>
        <w:pStyle w:val="ConsPlusNormal"/>
        <w:spacing w:before="24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14:paraId="110CED79" w14:textId="77777777" w:rsidR="001C3502" w:rsidRDefault="001C3502">
      <w:pPr>
        <w:pStyle w:val="ConsPlusNormal"/>
        <w:spacing w:before="24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37FEF900" w14:textId="77777777" w:rsidR="001C3502" w:rsidRDefault="001C3502">
      <w:pPr>
        <w:pStyle w:val="ConsPlusNormal"/>
        <w:spacing w:before="24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4BA337C3" w14:textId="77777777" w:rsidR="001C3502" w:rsidRDefault="001C3502">
      <w:pPr>
        <w:pStyle w:val="ConsPlusNormal"/>
        <w:spacing w:before="24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4F9F079C" w14:textId="77777777" w:rsidR="001C3502" w:rsidRDefault="001C3502">
      <w:pPr>
        <w:pStyle w:val="ConsPlusNormal"/>
        <w:spacing w:before="24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22F3C85C" w14:textId="77777777" w:rsidR="001C3502" w:rsidRDefault="001C3502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7D5A3F58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0A3D0F94" w14:textId="77777777" w:rsidR="001C3502" w:rsidRDefault="001C3502">
      <w:pPr>
        <w:pStyle w:val="ConsPlusNormal"/>
        <w:spacing w:before="240"/>
        <w:ind w:firstLine="540"/>
        <w:jc w:val="both"/>
      </w:pPr>
      <w:bookmarkStart w:id="63" w:name="Par430"/>
      <w:bookmarkEnd w:id="63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</w:t>
      </w:r>
      <w:r>
        <w:lastRenderedPageBreak/>
        <w:t>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638B56F0" w14:textId="77777777" w:rsidR="001C3502" w:rsidRDefault="001C3502">
      <w:pPr>
        <w:pStyle w:val="ConsPlusNormal"/>
        <w:spacing w:before="240"/>
        <w:ind w:firstLine="540"/>
        <w:jc w:val="both"/>
      </w:pPr>
      <w:bookmarkStart w:id="64" w:name="Par431"/>
      <w:bookmarkEnd w:id="64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73931B89" w14:textId="77777777" w:rsidR="001C3502" w:rsidRDefault="001C3502">
      <w:pPr>
        <w:pStyle w:val="ConsPlusNormal"/>
        <w:spacing w:before="240"/>
        <w:ind w:firstLine="540"/>
        <w:jc w:val="both"/>
      </w:pPr>
      <w:r>
        <w:t>Индивидуальные горшки маркируются по общему количеству детей.</w:t>
      </w:r>
    </w:p>
    <w:p w14:paraId="6D945B9D" w14:textId="77777777" w:rsidR="001C3502" w:rsidRDefault="001C3502">
      <w:pPr>
        <w:pStyle w:val="ConsPlusNormal"/>
        <w:spacing w:before="240"/>
        <w:ind w:firstLine="540"/>
        <w:jc w:val="both"/>
      </w:pPr>
      <w:bookmarkStart w:id="65" w:name="Par433"/>
      <w:bookmarkEnd w:id="65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6F8B982F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использование детского туалета персоналом.</w:t>
      </w:r>
    </w:p>
    <w:p w14:paraId="595A308B" w14:textId="77777777" w:rsidR="001C3502" w:rsidRDefault="001C3502">
      <w:pPr>
        <w:pStyle w:val="ConsPlusNormal"/>
        <w:spacing w:before="240"/>
        <w:ind w:firstLine="540"/>
        <w:jc w:val="both"/>
      </w:pPr>
      <w:bookmarkStart w:id="66" w:name="Par435"/>
      <w:bookmarkEnd w:id="66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74052CDE" w14:textId="77777777" w:rsidR="001C3502" w:rsidRDefault="001C3502">
      <w:pPr>
        <w:pStyle w:val="ConsPlusNormal"/>
        <w:spacing w:before="24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059741D4" w14:textId="77777777" w:rsidR="001C3502" w:rsidRDefault="001C3502">
      <w:pPr>
        <w:pStyle w:val="ConsPlusNormal"/>
        <w:spacing w:before="24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16C51B30" w14:textId="77777777" w:rsidR="001C3502" w:rsidRDefault="001C3502">
      <w:pPr>
        <w:pStyle w:val="ConsPlusNormal"/>
        <w:spacing w:before="24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22B0CA9E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7359E27E" w14:textId="77777777" w:rsidR="001C3502" w:rsidRDefault="001C3502">
      <w:pPr>
        <w:pStyle w:val="ConsPlusNormal"/>
        <w:spacing w:before="240"/>
        <w:ind w:firstLine="540"/>
        <w:jc w:val="both"/>
      </w:pPr>
      <w:bookmarkStart w:id="67" w:name="Par440"/>
      <w:bookmarkEnd w:id="67"/>
      <w: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</w:t>
      </w:r>
      <w:r>
        <w:lastRenderedPageBreak/>
        <w:t>организации сна детей); место или (шкаф) для хранения уборочного инвентаря; туалет; умывальная комната.</w:t>
      </w:r>
    </w:p>
    <w:p w14:paraId="5A52E678" w14:textId="77777777" w:rsidR="001C3502" w:rsidRDefault="001C3502">
      <w:pPr>
        <w:pStyle w:val="ConsPlusNormal"/>
        <w:spacing w:before="24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39607C9C" w14:textId="77777777" w:rsidR="001C3502" w:rsidRDefault="001C3502">
      <w:pPr>
        <w:pStyle w:val="ConsPlusNormal"/>
        <w:spacing w:before="24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45993F8B" w14:textId="77777777" w:rsidR="001C3502" w:rsidRDefault="001C3502">
      <w:pPr>
        <w:pStyle w:val="ConsPlusNormal"/>
        <w:spacing w:before="240"/>
        <w:ind w:firstLine="540"/>
        <w:jc w:val="both"/>
      </w:pPr>
      <w:bookmarkStart w:id="68" w:name="Par443"/>
      <w:bookmarkEnd w:id="68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23278D4B" w14:textId="77777777" w:rsidR="001C3502" w:rsidRDefault="001C3502">
      <w:pPr>
        <w:pStyle w:val="ConsPlusNormal"/>
        <w:spacing w:before="24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3F6428E6" w14:textId="77777777" w:rsidR="001C3502" w:rsidRDefault="001C3502">
      <w:pPr>
        <w:pStyle w:val="ConsPlusNormal"/>
        <w:spacing w:before="240"/>
        <w:ind w:firstLine="540"/>
        <w:jc w:val="both"/>
      </w:pPr>
      <w:bookmarkStart w:id="69" w:name="Par445"/>
      <w:bookmarkEnd w:id="69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0081D14E" w14:textId="77777777" w:rsidR="001C3502" w:rsidRDefault="001C3502">
      <w:pPr>
        <w:pStyle w:val="ConsPlusNormal"/>
        <w:spacing w:before="24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0F475755" w14:textId="77777777" w:rsidR="001C3502" w:rsidRDefault="001C3502">
      <w:pPr>
        <w:pStyle w:val="ConsPlusNormal"/>
        <w:spacing w:before="240"/>
        <w:ind w:firstLine="540"/>
        <w:jc w:val="both"/>
      </w:pPr>
      <w:bookmarkStart w:id="70" w:name="Par447"/>
      <w:bookmarkEnd w:id="70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3EEE21FC" w14:textId="77777777" w:rsidR="001C3502" w:rsidRDefault="001C3502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09A982D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55CCCD6A" w14:textId="77777777" w:rsidR="001C3502" w:rsidRDefault="001C3502">
      <w:pPr>
        <w:pStyle w:val="ConsPlusNormal"/>
        <w:spacing w:before="24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2CF137E5" w14:textId="77777777" w:rsidR="001C3502" w:rsidRDefault="001C3502">
      <w:pPr>
        <w:pStyle w:val="ConsPlusNormal"/>
        <w:spacing w:before="240"/>
        <w:ind w:firstLine="540"/>
        <w:jc w:val="both"/>
      </w:pPr>
      <w:bookmarkStart w:id="71" w:name="Par451"/>
      <w:bookmarkEnd w:id="71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CFA249B" w14:textId="77777777" w:rsidR="001C3502" w:rsidRDefault="001C3502">
      <w:pPr>
        <w:pStyle w:val="ConsPlusNormal"/>
        <w:spacing w:before="240"/>
        <w:ind w:firstLine="540"/>
        <w:jc w:val="both"/>
      </w:pPr>
      <w:bookmarkStart w:id="72" w:name="Par452"/>
      <w:bookmarkEnd w:id="72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635B3509" w14:textId="77777777" w:rsidR="001C3502" w:rsidRDefault="001C3502">
      <w:pPr>
        <w:pStyle w:val="ConsPlusNormal"/>
        <w:spacing w:before="240"/>
        <w:ind w:firstLine="540"/>
        <w:jc w:val="both"/>
      </w:pPr>
      <w:r>
        <w:t>Детям должен быть обеспечен питьевой режим.</w:t>
      </w:r>
    </w:p>
    <w:p w14:paraId="3D0E753C" w14:textId="77777777" w:rsidR="001C3502" w:rsidRDefault="001C3502">
      <w:pPr>
        <w:pStyle w:val="ConsPlusNormal"/>
        <w:spacing w:before="24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6EB445E7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3.2.3. Вновь приобретаемое оборудование, игры и игрушки для детей должны иметь </w:t>
      </w:r>
      <w:r>
        <w:lastRenderedPageBreak/>
        <w:t>документы об оценке (подтверждении) соответствия.</w:t>
      </w:r>
    </w:p>
    <w:p w14:paraId="14EA9739" w14:textId="77777777" w:rsidR="001C3502" w:rsidRDefault="001C3502">
      <w:pPr>
        <w:pStyle w:val="ConsPlusNormal"/>
        <w:spacing w:before="24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06B81331" w14:textId="77777777" w:rsidR="001C3502" w:rsidRDefault="001C3502">
      <w:pPr>
        <w:pStyle w:val="ConsPlusNormal"/>
        <w:spacing w:before="240"/>
        <w:ind w:firstLine="540"/>
        <w:jc w:val="both"/>
      </w:pPr>
      <w:bookmarkStart w:id="73" w:name="Par457"/>
      <w:bookmarkEnd w:id="73"/>
      <w:r>
        <w:t>3.2.4. В помещениях предусматривается естественное и (или) искусственное освещение.</w:t>
      </w:r>
    </w:p>
    <w:p w14:paraId="5EC4FC17" w14:textId="77777777" w:rsidR="001C3502" w:rsidRDefault="001C3502">
      <w:pPr>
        <w:pStyle w:val="ConsPlusNormal"/>
        <w:spacing w:before="24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4607EE86" w14:textId="77777777" w:rsidR="001C3502" w:rsidRDefault="001C3502">
      <w:pPr>
        <w:pStyle w:val="ConsPlusNormal"/>
        <w:spacing w:before="24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3956614C" w14:textId="77777777" w:rsidR="001C3502" w:rsidRDefault="001C3502">
      <w:pPr>
        <w:pStyle w:val="ConsPlusNormal"/>
        <w:spacing w:before="240"/>
        <w:ind w:firstLine="540"/>
        <w:jc w:val="both"/>
      </w:pPr>
      <w:bookmarkStart w:id="74" w:name="Par460"/>
      <w:bookmarkEnd w:id="74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41DF798D" w14:textId="77777777" w:rsidR="001C3502" w:rsidRDefault="001C3502">
      <w:pPr>
        <w:pStyle w:val="ConsPlusNormal"/>
        <w:spacing w:before="24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3546E101" w14:textId="77777777" w:rsidR="001C3502" w:rsidRDefault="001C3502">
      <w:pPr>
        <w:pStyle w:val="ConsPlusNormal"/>
        <w:spacing w:before="24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7B32A17A" w14:textId="77777777" w:rsidR="001C3502" w:rsidRDefault="001C3502">
      <w:pPr>
        <w:pStyle w:val="ConsPlusNormal"/>
        <w:spacing w:before="24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6069B569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52617328" w14:textId="77777777" w:rsidR="001C3502" w:rsidRDefault="001C3502">
      <w:pPr>
        <w:pStyle w:val="ConsPlusNormal"/>
        <w:spacing w:before="240"/>
        <w:ind w:firstLine="540"/>
        <w:jc w:val="both"/>
      </w:pPr>
      <w:bookmarkStart w:id="75" w:name="Par465"/>
      <w:bookmarkEnd w:id="75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7F8BA297" w14:textId="77777777" w:rsidR="001C3502" w:rsidRDefault="001C3502">
      <w:pPr>
        <w:pStyle w:val="ConsPlusNormal"/>
        <w:spacing w:before="240"/>
        <w:ind w:firstLine="540"/>
        <w:jc w:val="both"/>
      </w:pPr>
      <w:bookmarkStart w:id="76" w:name="Par466"/>
      <w:bookmarkEnd w:id="76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2AE96BA0" w14:textId="77777777" w:rsidR="001C3502" w:rsidRDefault="001C3502">
      <w:pPr>
        <w:pStyle w:val="ConsPlusNormal"/>
        <w:spacing w:before="240"/>
        <w:ind w:firstLine="540"/>
        <w:jc w:val="both"/>
      </w:pPr>
      <w:bookmarkStart w:id="77" w:name="Par467"/>
      <w:bookmarkEnd w:id="77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57D29AD6" w14:textId="77777777" w:rsidR="001C3502" w:rsidRDefault="001C3502">
      <w:pPr>
        <w:pStyle w:val="ConsPlusNormal"/>
        <w:spacing w:before="24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458AE90C" w14:textId="77777777" w:rsidR="001C3502" w:rsidRDefault="001C3502">
      <w:pPr>
        <w:pStyle w:val="ConsPlusNormal"/>
        <w:spacing w:before="240"/>
        <w:ind w:firstLine="540"/>
        <w:jc w:val="both"/>
      </w:pPr>
      <w:r>
        <w:t>Для детей обеспечивается питьевой режим.</w:t>
      </w:r>
    </w:p>
    <w:p w14:paraId="7D1B3B03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14:paraId="18B3D123" w14:textId="77777777" w:rsidR="001C3502" w:rsidRDefault="001C3502">
      <w:pPr>
        <w:pStyle w:val="ConsPlusNormal"/>
        <w:spacing w:before="24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456AE6AF" w14:textId="77777777" w:rsidR="001C3502" w:rsidRDefault="001C3502">
      <w:pPr>
        <w:pStyle w:val="ConsPlusNormal"/>
        <w:spacing w:before="240"/>
        <w:ind w:firstLine="540"/>
        <w:jc w:val="both"/>
      </w:pPr>
      <w:bookmarkStart w:id="78" w:name="Par472"/>
      <w:bookmarkEnd w:id="78"/>
      <w:r>
        <w:t>3.3.3. В игровых комнатах предусматривается естественное и (или) искусственное освещение.</w:t>
      </w:r>
    </w:p>
    <w:p w14:paraId="31209F8B" w14:textId="77777777" w:rsidR="001C3502" w:rsidRDefault="001C3502">
      <w:pPr>
        <w:pStyle w:val="ConsPlusNormal"/>
        <w:spacing w:before="24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4B95546A" w14:textId="77777777" w:rsidR="001C3502" w:rsidRDefault="001C3502">
      <w:pPr>
        <w:pStyle w:val="ConsPlusNormal"/>
        <w:spacing w:before="240"/>
        <w:ind w:firstLine="540"/>
        <w:jc w:val="both"/>
      </w:pPr>
      <w:bookmarkStart w:id="79" w:name="Par474"/>
      <w:bookmarkEnd w:id="79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3AD433D6" w14:textId="77777777" w:rsidR="001C3502" w:rsidRDefault="001C3502">
      <w:pPr>
        <w:pStyle w:val="ConsPlusNormal"/>
        <w:spacing w:before="240"/>
        <w:ind w:firstLine="540"/>
        <w:jc w:val="both"/>
      </w:pPr>
      <w:bookmarkStart w:id="80" w:name="Par475"/>
      <w:bookmarkEnd w:id="80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79D55D99" w14:textId="77777777" w:rsidR="001C3502" w:rsidRDefault="001C3502">
      <w:pPr>
        <w:pStyle w:val="ConsPlusNormal"/>
        <w:spacing w:before="24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0974B404" w14:textId="77777777" w:rsidR="001C3502" w:rsidRDefault="001C3502">
      <w:pPr>
        <w:pStyle w:val="ConsPlusNormal"/>
        <w:spacing w:before="24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5D2AB3A0" w14:textId="77777777" w:rsidR="001C3502" w:rsidRDefault="001C3502">
      <w:pPr>
        <w:pStyle w:val="ConsPlusNormal"/>
        <w:spacing w:before="240"/>
        <w:ind w:firstLine="540"/>
        <w:jc w:val="both"/>
      </w:pPr>
      <w:bookmarkStart w:id="81" w:name="Par478"/>
      <w:bookmarkEnd w:id="81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4A39E77A" w14:textId="77777777" w:rsidR="001C3502" w:rsidRDefault="001C3502">
      <w:pPr>
        <w:pStyle w:val="ConsPlusNormal"/>
        <w:spacing w:before="240"/>
        <w:ind w:firstLine="540"/>
        <w:jc w:val="both"/>
      </w:pPr>
      <w:bookmarkStart w:id="82" w:name="Par479"/>
      <w:bookmarkEnd w:id="82"/>
      <w:r>
        <w:t>3.4.3. Для всех обучающихся должны быть созданы условия для организации питания.</w:t>
      </w:r>
    </w:p>
    <w:p w14:paraId="2A7211CE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7521E78C" w14:textId="77777777" w:rsidR="001C3502" w:rsidRDefault="001C3502">
      <w:pPr>
        <w:pStyle w:val="ConsPlusNormal"/>
        <w:spacing w:before="240"/>
        <w:ind w:firstLine="540"/>
        <w:jc w:val="both"/>
      </w:pPr>
      <w:bookmarkStart w:id="83" w:name="Par481"/>
      <w:bookmarkEnd w:id="83"/>
      <w:r>
        <w:t>При обеденном зале устанавливаются умывальники из расчета один кран на 20 посадочных мест.</w:t>
      </w:r>
    </w:p>
    <w:p w14:paraId="30BCCC4A" w14:textId="77777777" w:rsidR="001C3502" w:rsidRDefault="001C3502">
      <w:pPr>
        <w:pStyle w:val="ConsPlusNormal"/>
        <w:spacing w:before="240"/>
        <w:ind w:firstLine="540"/>
        <w:jc w:val="both"/>
      </w:pPr>
      <w:bookmarkStart w:id="84" w:name="Par482"/>
      <w:bookmarkEnd w:id="84"/>
      <w: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55F5F20C" w14:textId="77777777" w:rsidR="001C3502" w:rsidRDefault="001C3502">
      <w:pPr>
        <w:pStyle w:val="ConsPlusNormal"/>
        <w:spacing w:before="240"/>
        <w:ind w:firstLine="540"/>
        <w:jc w:val="both"/>
      </w:pPr>
      <w:bookmarkStart w:id="85" w:name="Par483"/>
      <w:bookmarkEnd w:id="85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575394EB" w14:textId="77777777" w:rsidR="001C3502" w:rsidRDefault="001C3502">
      <w:pPr>
        <w:pStyle w:val="ConsPlusNormal"/>
        <w:spacing w:before="24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3C84DE0D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50477B07" w14:textId="77777777" w:rsidR="001C3502" w:rsidRDefault="001C3502">
      <w:pPr>
        <w:pStyle w:val="ConsPlusNormal"/>
        <w:spacing w:before="24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6147A15E" w14:textId="77777777" w:rsidR="001C3502" w:rsidRDefault="001C3502">
      <w:pPr>
        <w:pStyle w:val="ConsPlusNormal"/>
        <w:spacing w:before="24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14068D96" w14:textId="77777777" w:rsidR="001C3502" w:rsidRDefault="001C3502">
      <w:pPr>
        <w:pStyle w:val="ConsPlusNormal"/>
        <w:spacing w:before="24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5A725F53" w14:textId="77777777" w:rsidR="001C3502" w:rsidRDefault="001C3502">
      <w:pPr>
        <w:pStyle w:val="ConsPlusNormal"/>
        <w:spacing w:before="240"/>
        <w:ind w:firstLine="540"/>
        <w:jc w:val="both"/>
      </w:pPr>
      <w:bookmarkStart w:id="86" w:name="Par489"/>
      <w:bookmarkEnd w:id="86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70BFD6F4" w14:textId="77777777" w:rsidR="001C3502" w:rsidRDefault="001C3502">
      <w:pPr>
        <w:pStyle w:val="ConsPlusNormal"/>
        <w:spacing w:before="24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0AA64CC0" w14:textId="77777777" w:rsidR="001C3502" w:rsidRDefault="001C3502">
      <w:pPr>
        <w:pStyle w:val="ConsPlusNormal"/>
        <w:spacing w:before="24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28DB09D7" w14:textId="77777777" w:rsidR="001C3502" w:rsidRDefault="001C3502">
      <w:pPr>
        <w:pStyle w:val="ConsPlusNormal"/>
        <w:spacing w:before="240"/>
        <w:ind w:firstLine="540"/>
        <w:jc w:val="both"/>
      </w:pPr>
      <w:r>
        <w:t>Для персонала оборудуется отдельный санузел (кабина).</w:t>
      </w:r>
    </w:p>
    <w:p w14:paraId="76153766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Для обучающихся 5 - 11 классов необходимо оборудовать комнату (кабину) личной гигиены </w:t>
      </w:r>
      <w:r>
        <w:lastRenderedPageBreak/>
        <w:t>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26FB2A09" w14:textId="77777777" w:rsidR="001C3502" w:rsidRDefault="001C3502">
      <w:pPr>
        <w:pStyle w:val="ConsPlusNormal"/>
        <w:spacing w:before="24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0C8856FE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657DF8D5" w14:textId="77777777" w:rsidR="001C3502" w:rsidRDefault="001C3502">
      <w:pPr>
        <w:pStyle w:val="ConsPlusNormal"/>
        <w:spacing w:before="240"/>
        <w:ind w:firstLine="540"/>
        <w:jc w:val="both"/>
      </w:pPr>
      <w:bookmarkStart w:id="87" w:name="Par496"/>
      <w:bookmarkEnd w:id="87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2CBFE3D0" w14:textId="77777777" w:rsidR="001C3502" w:rsidRDefault="001C3502">
      <w:pPr>
        <w:pStyle w:val="ConsPlusNormal"/>
        <w:spacing w:before="240"/>
        <w:ind w:firstLine="540"/>
        <w:jc w:val="both"/>
      </w:pPr>
      <w:bookmarkStart w:id="88" w:name="Par497"/>
      <w:bookmarkEnd w:id="88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589373A2" w14:textId="77777777" w:rsidR="001C3502" w:rsidRDefault="001C3502">
      <w:pPr>
        <w:pStyle w:val="ConsPlusNormal"/>
        <w:spacing w:before="24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2BC7FC39" w14:textId="77777777" w:rsidR="001C3502" w:rsidRDefault="001C3502">
      <w:pPr>
        <w:pStyle w:val="ConsPlusNormal"/>
        <w:spacing w:before="24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3223DF8A" w14:textId="77777777" w:rsidR="001C3502" w:rsidRDefault="001C3502">
      <w:pPr>
        <w:pStyle w:val="ConsPlusNormal"/>
        <w:spacing w:before="240"/>
        <w:ind w:firstLine="540"/>
        <w:jc w:val="both"/>
      </w:pPr>
      <w:bookmarkStart w:id="89" w:name="Par500"/>
      <w:bookmarkEnd w:id="89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254379E4" w14:textId="77777777" w:rsidR="001C3502" w:rsidRDefault="001C3502">
      <w:pPr>
        <w:pStyle w:val="ConsPlusNormal"/>
        <w:spacing w:before="24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28A7E19E" w14:textId="77777777" w:rsidR="001C3502" w:rsidRDefault="001C3502">
      <w:pPr>
        <w:pStyle w:val="ConsPlusNormal"/>
        <w:spacing w:before="240"/>
        <w:ind w:firstLine="540"/>
        <w:jc w:val="both"/>
      </w:pPr>
      <w:bookmarkStart w:id="90" w:name="Par502"/>
      <w:bookmarkEnd w:id="90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4B87304E" w14:textId="77777777" w:rsidR="001C3502" w:rsidRDefault="001C3502">
      <w:pPr>
        <w:pStyle w:val="ConsPlusNormal"/>
        <w:spacing w:before="240"/>
        <w:ind w:firstLine="540"/>
        <w:jc w:val="both"/>
      </w:pPr>
      <w:r>
        <w:t>для глухих обучающихся - 6 человек,</w:t>
      </w:r>
    </w:p>
    <w:p w14:paraId="1C550C3C" w14:textId="77777777" w:rsidR="001C3502" w:rsidRDefault="001C3502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05C322DB" w14:textId="77777777" w:rsidR="001C3502" w:rsidRDefault="001C3502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2A1CE2DB" w14:textId="77777777" w:rsidR="001C3502" w:rsidRDefault="001C3502">
      <w:pPr>
        <w:pStyle w:val="ConsPlusNormal"/>
        <w:spacing w:before="240"/>
        <w:ind w:firstLine="540"/>
        <w:jc w:val="both"/>
      </w:pPr>
      <w:r>
        <w:t>для слепых обучающихся - 8 человек,</w:t>
      </w:r>
    </w:p>
    <w:p w14:paraId="3137C759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для слабовидящих обучающихся - 12 человек,</w:t>
      </w:r>
    </w:p>
    <w:p w14:paraId="43E7685D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с тяжелыми нарушениями речи - 12 человек,</w:t>
      </w:r>
    </w:p>
    <w:p w14:paraId="1F9B991F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2F4DEBDE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5B5E6090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4EAB6800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20C1B33A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420568C6" w14:textId="77777777" w:rsidR="001C3502" w:rsidRDefault="001C3502">
      <w:pPr>
        <w:pStyle w:val="ConsPlusNormal"/>
        <w:spacing w:before="24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64915050" w14:textId="77777777" w:rsidR="001C3502" w:rsidRDefault="001C3502">
      <w:pPr>
        <w:pStyle w:val="ConsPlusNormal"/>
        <w:spacing w:before="24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35C30BD8" w14:textId="77777777" w:rsidR="001C3502" w:rsidRDefault="001C3502">
      <w:pPr>
        <w:pStyle w:val="ConsPlusNormal"/>
        <w:spacing w:before="24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16AA1DD6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7474F58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57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8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25BBAA14" w14:textId="77777777" w:rsidR="001C3502" w:rsidRDefault="001C3502">
      <w:pPr>
        <w:pStyle w:val="ConsPlusNormal"/>
        <w:jc w:val="both"/>
      </w:pPr>
    </w:p>
    <w:p w14:paraId="2B788334" w14:textId="77777777" w:rsidR="001C3502" w:rsidRDefault="001C3502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494E35BC" w14:textId="77777777" w:rsidR="001C3502" w:rsidRDefault="001C3502">
      <w:pPr>
        <w:pStyle w:val="ConsPlusNormal"/>
        <w:spacing w:before="24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587050F3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</w:t>
      </w:r>
      <w:r>
        <w:lastRenderedPageBreak/>
        <w:t>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67DE6A71" w14:textId="77777777" w:rsidR="001C3502" w:rsidRDefault="001C3502">
      <w:pPr>
        <w:pStyle w:val="ConsPlusNormal"/>
        <w:spacing w:before="24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5AA66E08" w14:textId="77777777" w:rsidR="001C3502" w:rsidRDefault="001C3502">
      <w:pPr>
        <w:pStyle w:val="ConsPlusNormal"/>
        <w:spacing w:before="24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3DD801D9" w14:textId="77777777" w:rsidR="001C3502" w:rsidRDefault="001C3502">
      <w:pPr>
        <w:pStyle w:val="ConsPlusNormal"/>
        <w:spacing w:before="24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22CBAC9D" w14:textId="77777777" w:rsidR="001C3502" w:rsidRDefault="001C3502">
      <w:pPr>
        <w:pStyle w:val="ConsPlusNormal"/>
        <w:spacing w:before="24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7AA9C126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5D63BEE5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569F4D34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3861A0F4" w14:textId="77777777" w:rsidR="001C3502" w:rsidRDefault="001C3502">
      <w:pPr>
        <w:pStyle w:val="ConsPlusNormal"/>
        <w:spacing w:before="24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14687B0C" w14:textId="77777777" w:rsidR="001C3502" w:rsidRDefault="001C3502">
      <w:pPr>
        <w:pStyle w:val="ConsPlusNormal"/>
        <w:spacing w:before="24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07453D00" w14:textId="77777777" w:rsidR="001C3502" w:rsidRDefault="001C3502">
      <w:pPr>
        <w:pStyle w:val="ConsPlusNormal"/>
        <w:spacing w:before="24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0641E0FA" w14:textId="77777777" w:rsidR="001C3502" w:rsidRDefault="001C3502">
      <w:pPr>
        <w:pStyle w:val="ConsPlusNormal"/>
        <w:spacing w:before="24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14:paraId="28607E3C" w14:textId="77777777" w:rsidR="001C3502" w:rsidRDefault="001C3502">
      <w:pPr>
        <w:pStyle w:val="ConsPlusNormal"/>
        <w:spacing w:before="24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18D78C1B" w14:textId="77777777" w:rsidR="001C3502" w:rsidRDefault="001C3502">
      <w:pPr>
        <w:pStyle w:val="ConsPlusNormal"/>
        <w:spacing w:before="24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2026A627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</w:t>
      </w:r>
      <w:r>
        <w:lastRenderedPageBreak/>
        <w:t>для всех обучающихся, либо полдника, прогулок и дневного сна для детей первого года обучения.</w:t>
      </w:r>
    </w:p>
    <w:p w14:paraId="05C0DE71" w14:textId="77777777" w:rsidR="001C3502" w:rsidRDefault="001C3502">
      <w:pPr>
        <w:pStyle w:val="ConsPlusNormal"/>
        <w:spacing w:before="24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53225856" w14:textId="77777777" w:rsidR="001C3502" w:rsidRDefault="001C3502">
      <w:pPr>
        <w:pStyle w:val="ConsPlusNormal"/>
        <w:spacing w:before="24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67A3B96D" w14:textId="77777777" w:rsidR="001C3502" w:rsidRDefault="001C3502">
      <w:pPr>
        <w:pStyle w:val="ConsPlusNormal"/>
        <w:spacing w:before="24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0F0D70CE" w14:textId="77777777" w:rsidR="001C3502" w:rsidRDefault="001C3502">
      <w:pPr>
        <w:pStyle w:val="ConsPlusNormal"/>
        <w:spacing w:before="24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11AD3906" w14:textId="77777777" w:rsidR="001C3502" w:rsidRDefault="001C3502">
      <w:pPr>
        <w:pStyle w:val="ConsPlusNormal"/>
        <w:spacing w:before="24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3D7158C5" w14:textId="77777777" w:rsidR="001C3502" w:rsidRDefault="001C3502">
      <w:pPr>
        <w:pStyle w:val="ConsPlusNormal"/>
        <w:spacing w:before="24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4067633F" w14:textId="77777777" w:rsidR="001C3502" w:rsidRDefault="001C3502">
      <w:pPr>
        <w:pStyle w:val="ConsPlusNormal"/>
        <w:spacing w:before="24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59572E05" w14:textId="77777777" w:rsidR="001C3502" w:rsidRDefault="001C3502">
      <w:pPr>
        <w:pStyle w:val="ConsPlusNormal"/>
        <w:spacing w:before="24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008D5042" w14:textId="77777777" w:rsidR="001C3502" w:rsidRDefault="001C3502">
      <w:pPr>
        <w:pStyle w:val="ConsPlusNormal"/>
        <w:spacing w:before="24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484CB0AB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41226EE8" w14:textId="77777777" w:rsidR="001C3502" w:rsidRDefault="001C3502">
      <w:pPr>
        <w:pStyle w:val="ConsPlusNormal"/>
        <w:spacing w:before="24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610596F7" w14:textId="77777777" w:rsidR="001C3502" w:rsidRDefault="001C3502">
      <w:pPr>
        <w:pStyle w:val="ConsPlusNormal"/>
        <w:spacing w:before="24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2E7D7605" w14:textId="77777777" w:rsidR="001C3502" w:rsidRDefault="001C3502">
      <w:pPr>
        <w:pStyle w:val="ConsPlusNormal"/>
        <w:spacing w:before="24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1E257410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1DE23FEA" w14:textId="77777777" w:rsidR="001C3502" w:rsidRDefault="001C3502">
      <w:pPr>
        <w:pStyle w:val="ConsPlusNormal"/>
        <w:spacing w:before="240"/>
        <w:ind w:firstLine="540"/>
        <w:jc w:val="both"/>
      </w:pPr>
      <w:bookmarkStart w:id="91" w:name="Par551"/>
      <w:bookmarkEnd w:id="91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0BBAAD08" w14:textId="77777777" w:rsidR="001C3502" w:rsidRDefault="001C3502">
      <w:pPr>
        <w:pStyle w:val="ConsPlusNormal"/>
        <w:spacing w:before="24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138CC827" w14:textId="77777777" w:rsidR="001C3502" w:rsidRDefault="001C3502">
      <w:pPr>
        <w:pStyle w:val="ConsPlusNormal"/>
        <w:spacing w:before="24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1AE73525" w14:textId="77777777" w:rsidR="001C3502" w:rsidRDefault="001C3502">
      <w:pPr>
        <w:pStyle w:val="ConsPlusNormal"/>
        <w:spacing w:before="24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32EE9007" w14:textId="77777777" w:rsidR="001C3502" w:rsidRDefault="001C3502">
      <w:pPr>
        <w:pStyle w:val="ConsPlusNormal"/>
        <w:spacing w:before="24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0518303E" w14:textId="77777777" w:rsidR="001C3502" w:rsidRDefault="001C3502">
      <w:pPr>
        <w:pStyle w:val="ConsPlusNormal"/>
        <w:spacing w:before="24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0BFF69E2" w14:textId="77777777" w:rsidR="001C3502" w:rsidRDefault="001C3502">
      <w:pPr>
        <w:pStyle w:val="ConsPlusNormal"/>
        <w:spacing w:before="24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608DAEC8" w14:textId="77777777" w:rsidR="001C3502" w:rsidRDefault="001C3502">
      <w:pPr>
        <w:pStyle w:val="ConsPlusNormal"/>
        <w:spacing w:before="24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36772AE3" w14:textId="77777777" w:rsidR="001C3502" w:rsidRDefault="001C3502">
      <w:pPr>
        <w:pStyle w:val="ConsPlusNormal"/>
        <w:spacing w:before="24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14B52673" w14:textId="77777777" w:rsidR="001C3502" w:rsidRDefault="001C3502">
      <w:pPr>
        <w:pStyle w:val="ConsPlusNormal"/>
        <w:spacing w:before="24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0490D768" w14:textId="77777777" w:rsidR="001C3502" w:rsidRDefault="001C3502">
      <w:pPr>
        <w:pStyle w:val="ConsPlusNormal"/>
        <w:spacing w:before="24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43A46B27" w14:textId="77777777" w:rsidR="001C3502" w:rsidRDefault="001C3502">
      <w:pPr>
        <w:pStyle w:val="ConsPlusNormal"/>
        <w:spacing w:before="24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15AF7DC1" w14:textId="77777777" w:rsidR="001C3502" w:rsidRDefault="001C3502">
      <w:pPr>
        <w:pStyle w:val="ConsPlusNormal"/>
        <w:spacing w:before="24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08780CA4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0089938C" w14:textId="77777777" w:rsidR="001C3502" w:rsidRDefault="001C3502">
      <w:pPr>
        <w:pStyle w:val="ConsPlusNormal"/>
        <w:spacing w:before="24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38EE1C87" w14:textId="77777777" w:rsidR="001C3502" w:rsidRDefault="001C3502">
      <w:pPr>
        <w:pStyle w:val="ConsPlusNormal"/>
        <w:spacing w:before="24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21C94981" w14:textId="77777777" w:rsidR="001C3502" w:rsidRDefault="001C3502">
      <w:pPr>
        <w:pStyle w:val="ConsPlusNormal"/>
        <w:spacing w:before="24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42158C5D" w14:textId="77777777" w:rsidR="001C3502" w:rsidRDefault="001C3502">
      <w:pPr>
        <w:pStyle w:val="ConsPlusNormal"/>
        <w:spacing w:before="24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4FB6B5F5" w14:textId="77777777" w:rsidR="001C3502" w:rsidRDefault="001C3502">
      <w:pPr>
        <w:pStyle w:val="ConsPlusNormal"/>
        <w:spacing w:before="240"/>
        <w:ind w:firstLine="540"/>
        <w:jc w:val="both"/>
      </w:pPr>
      <w:bookmarkStart w:id="92" w:name="Par569"/>
      <w:bookmarkEnd w:id="92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2F6F609B" w14:textId="77777777" w:rsidR="001C3502" w:rsidRDefault="001C3502">
      <w:pPr>
        <w:pStyle w:val="ConsPlusNormal"/>
        <w:spacing w:before="240"/>
        <w:ind w:firstLine="540"/>
        <w:jc w:val="both"/>
      </w:pPr>
      <w:bookmarkStart w:id="93" w:name="Par570"/>
      <w:bookmarkEnd w:id="93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5ED9E3A9" w14:textId="77777777" w:rsidR="001C3502" w:rsidRDefault="001C3502">
      <w:pPr>
        <w:pStyle w:val="ConsPlusNormal"/>
        <w:spacing w:before="24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67FFC3ED" w14:textId="77777777" w:rsidR="001C3502" w:rsidRDefault="001C3502">
      <w:pPr>
        <w:pStyle w:val="ConsPlusNormal"/>
        <w:spacing w:before="24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5A0C4CC3" w14:textId="77777777" w:rsidR="001C3502" w:rsidRDefault="001C3502">
      <w:pPr>
        <w:pStyle w:val="ConsPlusNormal"/>
        <w:spacing w:before="240"/>
        <w:ind w:firstLine="540"/>
        <w:jc w:val="both"/>
      </w:pPr>
      <w:r>
        <w:t>Для персонала выделяется отдельный туалет (кабина).</w:t>
      </w:r>
    </w:p>
    <w:p w14:paraId="24E9C3BC" w14:textId="77777777" w:rsidR="001C3502" w:rsidRDefault="001C3502">
      <w:pPr>
        <w:pStyle w:val="ConsPlusNormal"/>
        <w:spacing w:before="24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3706D68B" w14:textId="77777777" w:rsidR="001C3502" w:rsidRDefault="001C3502">
      <w:pPr>
        <w:pStyle w:val="ConsPlusNormal"/>
        <w:spacing w:before="24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1C6164C5" w14:textId="77777777" w:rsidR="001C3502" w:rsidRDefault="001C3502">
      <w:pPr>
        <w:pStyle w:val="ConsPlusNormal"/>
        <w:spacing w:before="24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5F639DF9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Занятия начинаются не ранее 8.00 часов утра и заканчиваются не позднее 20.00 часов. Для </w:t>
      </w:r>
      <w:r>
        <w:lastRenderedPageBreak/>
        <w:t>обучающихся в возрасте 16 - 18 лет допускается окончание занятий в 21.00 часов.</w:t>
      </w:r>
    </w:p>
    <w:p w14:paraId="0BB05372" w14:textId="77777777" w:rsidR="001C3502" w:rsidRDefault="001C3502">
      <w:pPr>
        <w:pStyle w:val="ConsPlusNormal"/>
        <w:spacing w:before="24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067DE4CE" w14:textId="77777777" w:rsidR="001C3502" w:rsidRDefault="001C3502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(вешалками).</w:t>
      </w:r>
    </w:p>
    <w:p w14:paraId="26BF62A4" w14:textId="77777777" w:rsidR="001C3502" w:rsidRDefault="001C3502">
      <w:pPr>
        <w:pStyle w:val="ConsPlusNormal"/>
        <w:spacing w:before="240"/>
        <w:ind w:firstLine="540"/>
        <w:jc w:val="both"/>
      </w:pPr>
      <w:bookmarkStart w:id="94" w:name="Par580"/>
      <w:bookmarkEnd w:id="94"/>
      <w:r>
        <w:t>3.6.3. Состав помещений физкультурно-спортивных организаций определяется видом спорта.</w:t>
      </w:r>
    </w:p>
    <w:p w14:paraId="17380313" w14:textId="77777777" w:rsidR="001C3502" w:rsidRDefault="001C3502">
      <w:pPr>
        <w:pStyle w:val="ConsPlusNormal"/>
        <w:spacing w:before="24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5ADAAD0B" w14:textId="77777777" w:rsidR="001C3502" w:rsidRDefault="001C3502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14:paraId="122D613B" w14:textId="77777777" w:rsidR="001C3502" w:rsidRDefault="001C3502">
      <w:pPr>
        <w:pStyle w:val="ConsPlusNormal"/>
        <w:spacing w:before="240"/>
        <w:ind w:firstLine="540"/>
        <w:jc w:val="both"/>
      </w:pPr>
      <w:bookmarkStart w:id="95" w:name="Par583"/>
      <w:bookmarkEnd w:id="95"/>
      <w:r>
        <w:t>Спортивный инвентарь хранится в помещениях снарядных при спортивных залах.</w:t>
      </w:r>
    </w:p>
    <w:p w14:paraId="71F7CCED" w14:textId="77777777" w:rsidR="001C3502" w:rsidRDefault="001C3502">
      <w:pPr>
        <w:pStyle w:val="ConsPlusNormal"/>
        <w:spacing w:before="24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4A7D9EA7" w14:textId="77777777" w:rsidR="001C3502" w:rsidRDefault="001C3502">
      <w:pPr>
        <w:pStyle w:val="ConsPlusNormal"/>
        <w:spacing w:before="24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503C3E90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14:paraId="3239089C" w14:textId="77777777" w:rsidR="001C3502" w:rsidRDefault="001C3502">
      <w:pPr>
        <w:pStyle w:val="ConsPlusNormal"/>
        <w:spacing w:before="24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510C0A88" w14:textId="77777777" w:rsidR="001C3502" w:rsidRDefault="001C3502">
      <w:pPr>
        <w:pStyle w:val="ConsPlusNormal"/>
        <w:spacing w:before="24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55FCF6A5" w14:textId="77777777" w:rsidR="001C3502" w:rsidRDefault="001C3502">
      <w:pPr>
        <w:pStyle w:val="ConsPlusNormal"/>
        <w:spacing w:before="240"/>
        <w:ind w:firstLine="540"/>
        <w:jc w:val="both"/>
      </w:pPr>
      <w:bookmarkStart w:id="96" w:name="Par589"/>
      <w:bookmarkEnd w:id="96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648EFFB7" w14:textId="77777777" w:rsidR="001C3502" w:rsidRDefault="001C3502">
      <w:pPr>
        <w:pStyle w:val="ConsPlusNormal"/>
        <w:spacing w:before="24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5CF4FF46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3DF1FA92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07267A3A" w14:textId="77777777" w:rsidR="001C3502" w:rsidRDefault="001C3502">
      <w:pPr>
        <w:pStyle w:val="ConsPlusNormal"/>
        <w:spacing w:before="24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6A2BA59C" w14:textId="77777777" w:rsidR="001C3502" w:rsidRDefault="001C3502">
      <w:pPr>
        <w:pStyle w:val="ConsPlusNormal"/>
        <w:spacing w:before="240"/>
        <w:ind w:firstLine="540"/>
        <w:jc w:val="both"/>
      </w:pPr>
      <w:bookmarkStart w:id="97" w:name="Par594"/>
      <w:bookmarkEnd w:id="97"/>
      <w:r>
        <w:t>3.7.4. В каждой группе должны быть обеспечены условия для просушивания верхней одежды и обуви детей.</w:t>
      </w:r>
    </w:p>
    <w:p w14:paraId="277D47C3" w14:textId="77777777" w:rsidR="001C3502" w:rsidRDefault="001C3502">
      <w:pPr>
        <w:pStyle w:val="ConsPlusNormal"/>
        <w:spacing w:before="240"/>
        <w:ind w:firstLine="540"/>
        <w:jc w:val="both"/>
      </w:pPr>
      <w:bookmarkStart w:id="98" w:name="Par595"/>
      <w:bookmarkEnd w:id="98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0C36C182" w14:textId="77777777" w:rsidR="001C3502" w:rsidRDefault="001C3502">
      <w:pPr>
        <w:pStyle w:val="ConsPlusNormal"/>
        <w:spacing w:before="24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2BAA5E83" w14:textId="77777777" w:rsidR="001C3502" w:rsidRDefault="001C3502">
      <w:pPr>
        <w:pStyle w:val="ConsPlusNormal"/>
        <w:spacing w:before="240"/>
        <w:ind w:firstLine="540"/>
        <w:jc w:val="both"/>
      </w:pPr>
      <w:bookmarkStart w:id="99" w:name="Par597"/>
      <w:bookmarkEnd w:id="99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41F8899A" w14:textId="77777777" w:rsidR="001C3502" w:rsidRDefault="001C3502">
      <w:pPr>
        <w:pStyle w:val="ConsPlusNormal"/>
        <w:spacing w:before="24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76C3B3C1" w14:textId="77777777" w:rsidR="001C3502" w:rsidRDefault="001C3502">
      <w:pPr>
        <w:pStyle w:val="ConsPlusNormal"/>
        <w:spacing w:before="24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4CD3F902" w14:textId="77777777" w:rsidR="001C3502" w:rsidRDefault="001C3502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7B04B257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7E3AB407" w14:textId="77777777" w:rsidR="001C3502" w:rsidRDefault="001C3502">
      <w:pPr>
        <w:pStyle w:val="ConsPlusNormal"/>
        <w:spacing w:before="24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2D197DA2" w14:textId="77777777" w:rsidR="001C3502" w:rsidRDefault="001C3502">
      <w:pPr>
        <w:pStyle w:val="ConsPlusNormal"/>
        <w:spacing w:before="24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45F58AE4" w14:textId="77777777" w:rsidR="001C3502" w:rsidRDefault="001C3502">
      <w:pPr>
        <w:pStyle w:val="ConsPlusNormal"/>
        <w:spacing w:before="240"/>
        <w:ind w:firstLine="540"/>
        <w:jc w:val="both"/>
      </w:pPr>
      <w:r>
        <w:t>Раздевалки размещаются на первом или цокольном этаже.</w:t>
      </w:r>
    </w:p>
    <w:p w14:paraId="77DE1AE6" w14:textId="77777777" w:rsidR="001C3502" w:rsidRDefault="001C3502">
      <w:pPr>
        <w:pStyle w:val="ConsPlusNormal"/>
        <w:spacing w:before="24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1EBAF419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В помещениях с использованием оборудования, являющегося дополнительным источником </w:t>
      </w:r>
      <w:r>
        <w:lastRenderedPageBreak/>
        <w:t>шума, должны проводиться шумоизолирующие мероприятия (для музыкальных и спортивных занятий).</w:t>
      </w:r>
    </w:p>
    <w:p w14:paraId="05333761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18E044FB" w14:textId="77777777" w:rsidR="001C3502" w:rsidRDefault="001C3502">
      <w:pPr>
        <w:pStyle w:val="ConsPlusNormal"/>
        <w:spacing w:before="24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6EC30242" w14:textId="77777777" w:rsidR="001C3502" w:rsidRDefault="001C3502">
      <w:pPr>
        <w:pStyle w:val="ConsPlusNormal"/>
        <w:spacing w:before="240"/>
        <w:ind w:firstLine="540"/>
        <w:jc w:val="both"/>
      </w:pPr>
      <w:bookmarkStart w:id="100" w:name="Par609"/>
      <w:bookmarkEnd w:id="100"/>
      <w:r>
        <w:t>3.9. В профессиональных образовательных организациях должны соблюдаться следующие требования:</w:t>
      </w:r>
    </w:p>
    <w:p w14:paraId="4A3A9D34" w14:textId="77777777" w:rsidR="001C3502" w:rsidRDefault="001C3502">
      <w:pPr>
        <w:pStyle w:val="ConsPlusNormal"/>
        <w:spacing w:before="240"/>
        <w:ind w:firstLine="540"/>
        <w:jc w:val="both"/>
      </w:pPr>
      <w:bookmarkStart w:id="101" w:name="Par610"/>
      <w:bookmarkEnd w:id="101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45ADBE37" w14:textId="77777777" w:rsidR="001C3502" w:rsidRDefault="001C3502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35671428" w14:textId="77777777" w:rsidR="001C3502" w:rsidRDefault="001C3502">
      <w:pPr>
        <w:pStyle w:val="ConsPlusNormal"/>
        <w:spacing w:before="240"/>
        <w:ind w:firstLine="540"/>
        <w:jc w:val="both"/>
      </w:pPr>
      <w:bookmarkStart w:id="102" w:name="Par612"/>
      <w:bookmarkEnd w:id="102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14:paraId="4E7D03A5" w14:textId="77777777" w:rsidR="001C3502" w:rsidRDefault="001C3502">
      <w:pPr>
        <w:pStyle w:val="ConsPlusNormal"/>
        <w:spacing w:before="240"/>
        <w:ind w:firstLine="540"/>
        <w:jc w:val="both"/>
      </w:pPr>
      <w:bookmarkStart w:id="103" w:name="Par613"/>
      <w:bookmarkEnd w:id="103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2D01A4DD" w14:textId="77777777" w:rsidR="001C3502" w:rsidRDefault="001C3502">
      <w:pPr>
        <w:pStyle w:val="ConsPlusNormal"/>
        <w:spacing w:before="24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331E768C" w14:textId="77777777" w:rsidR="001C3502" w:rsidRDefault="001C3502">
      <w:pPr>
        <w:pStyle w:val="ConsPlusNormal"/>
        <w:spacing w:before="240"/>
        <w:ind w:firstLine="540"/>
        <w:jc w:val="both"/>
      </w:pPr>
      <w:bookmarkStart w:id="104" w:name="Par615"/>
      <w:bookmarkEnd w:id="104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32B69E8B" w14:textId="77777777" w:rsidR="001C3502" w:rsidRDefault="001C3502">
      <w:pPr>
        <w:pStyle w:val="ConsPlusNormal"/>
        <w:spacing w:before="240"/>
        <w:ind w:firstLine="540"/>
        <w:jc w:val="both"/>
      </w:pPr>
      <w:bookmarkStart w:id="105" w:name="Par616"/>
      <w:bookmarkEnd w:id="105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22ED117D" w14:textId="77777777" w:rsidR="001C3502" w:rsidRDefault="001C3502">
      <w:pPr>
        <w:pStyle w:val="ConsPlusNormal"/>
        <w:spacing w:before="24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7BC4BDD3" w14:textId="77777777" w:rsidR="001C3502" w:rsidRDefault="001C3502">
      <w:pPr>
        <w:pStyle w:val="ConsPlusNormal"/>
        <w:spacing w:before="240"/>
        <w:ind w:firstLine="540"/>
        <w:jc w:val="both"/>
      </w:pPr>
      <w:bookmarkStart w:id="106" w:name="Par618"/>
      <w:bookmarkEnd w:id="106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45B34A8D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0A3FE9A7" w14:textId="77777777" w:rsidR="001C3502" w:rsidRDefault="001C3502">
      <w:pPr>
        <w:pStyle w:val="ConsPlusNormal"/>
        <w:spacing w:before="240"/>
        <w:ind w:firstLine="540"/>
        <w:jc w:val="both"/>
      </w:pPr>
      <w:bookmarkStart w:id="107" w:name="Par620"/>
      <w:bookmarkEnd w:id="107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50F36AC2" w14:textId="77777777" w:rsidR="001C3502" w:rsidRDefault="001C3502">
      <w:pPr>
        <w:pStyle w:val="ConsPlusNormal"/>
        <w:spacing w:before="24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25536C12" w14:textId="77777777" w:rsidR="001C3502" w:rsidRDefault="001C3502">
      <w:pPr>
        <w:pStyle w:val="ConsPlusNormal"/>
        <w:spacing w:before="240"/>
        <w:ind w:firstLine="540"/>
        <w:jc w:val="both"/>
      </w:pPr>
      <w:bookmarkStart w:id="108" w:name="Par622"/>
      <w:bookmarkEnd w:id="108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0C65AEFB" w14:textId="77777777" w:rsidR="001C3502" w:rsidRDefault="001C3502">
      <w:pPr>
        <w:pStyle w:val="ConsPlusNormal"/>
        <w:spacing w:before="24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33F68EC1" w14:textId="77777777" w:rsidR="001C3502" w:rsidRDefault="001C3502">
      <w:pPr>
        <w:pStyle w:val="ConsPlusNormal"/>
        <w:spacing w:before="24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14CF451A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E9AB8C1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59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40AEBACD" w14:textId="77777777" w:rsidR="001C3502" w:rsidRDefault="001C3502">
      <w:pPr>
        <w:pStyle w:val="ConsPlusNormal"/>
        <w:jc w:val="both"/>
      </w:pPr>
    </w:p>
    <w:p w14:paraId="0A411987" w14:textId="77777777" w:rsidR="001C3502" w:rsidRDefault="001C350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7E7CF55B" w14:textId="77777777" w:rsidR="001C3502" w:rsidRDefault="001C3502">
      <w:pPr>
        <w:pStyle w:val="ConsPlusNormal"/>
        <w:spacing w:before="240"/>
        <w:ind w:firstLine="540"/>
        <w:jc w:val="both"/>
      </w:pPr>
      <w:bookmarkStart w:id="109" w:name="Par629"/>
      <w:bookmarkEnd w:id="109"/>
      <w:r>
        <w:t>3.10. В образовательных организациях высшего образования должны соблюдаться следующие требования:</w:t>
      </w:r>
    </w:p>
    <w:p w14:paraId="1ADD8F6F" w14:textId="77777777" w:rsidR="001C3502" w:rsidRDefault="001C3502">
      <w:pPr>
        <w:pStyle w:val="ConsPlusNormal"/>
        <w:spacing w:before="240"/>
        <w:ind w:firstLine="540"/>
        <w:jc w:val="both"/>
      </w:pPr>
      <w:bookmarkStart w:id="110" w:name="Par630"/>
      <w:bookmarkEnd w:id="110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40D4540A" w14:textId="77777777" w:rsidR="001C3502" w:rsidRDefault="001C3502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2CA8DEBF" w14:textId="77777777" w:rsidR="001C3502" w:rsidRDefault="001C3502">
      <w:pPr>
        <w:pStyle w:val="ConsPlusNormal"/>
        <w:spacing w:before="240"/>
        <w:ind w:firstLine="540"/>
        <w:jc w:val="both"/>
      </w:pPr>
      <w:bookmarkStart w:id="111" w:name="Par632"/>
      <w:bookmarkEnd w:id="111"/>
      <w:r>
        <w:t xml:space="preserve">3.10.2. Учебные помещения и оборудование для учебно-производственной деятельности </w:t>
      </w:r>
      <w:r>
        <w:lastRenderedPageBreak/>
        <w:t xml:space="preserve">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14:paraId="65761A6E" w14:textId="77777777" w:rsidR="001C3502" w:rsidRDefault="001C3502">
      <w:pPr>
        <w:pStyle w:val="ConsPlusNormal"/>
        <w:spacing w:before="240"/>
        <w:ind w:firstLine="540"/>
        <w:jc w:val="both"/>
      </w:pPr>
      <w:bookmarkStart w:id="112" w:name="Par633"/>
      <w:bookmarkEnd w:id="112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7EE0CE04" w14:textId="77777777" w:rsidR="001C3502" w:rsidRDefault="001C3502">
      <w:pPr>
        <w:pStyle w:val="ConsPlusNormal"/>
        <w:spacing w:before="24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114C6A6A" w14:textId="77777777" w:rsidR="001C3502" w:rsidRDefault="001C3502">
      <w:pPr>
        <w:pStyle w:val="ConsPlusNormal"/>
        <w:spacing w:before="24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3B9B1AD5" w14:textId="77777777" w:rsidR="001C3502" w:rsidRDefault="001C3502">
      <w:pPr>
        <w:pStyle w:val="ConsPlusNormal"/>
        <w:spacing w:before="24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48612B4E" w14:textId="77777777" w:rsidR="001C3502" w:rsidRDefault="001C3502">
      <w:pPr>
        <w:pStyle w:val="ConsPlusNormal"/>
        <w:spacing w:before="24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52C72594" w14:textId="77777777" w:rsidR="001C3502" w:rsidRDefault="001C3502">
      <w:pPr>
        <w:pStyle w:val="ConsPlusNormal"/>
        <w:spacing w:before="24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3CF97B3A" w14:textId="77777777" w:rsidR="001C3502" w:rsidRDefault="001C3502">
      <w:pPr>
        <w:pStyle w:val="ConsPlusNormal"/>
        <w:spacing w:before="24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49F93F74" w14:textId="77777777" w:rsidR="001C3502" w:rsidRDefault="001C3502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7A0427BE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C75A5BA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60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1863943C" w14:textId="77777777" w:rsidR="001C3502" w:rsidRDefault="001C3502">
      <w:pPr>
        <w:pStyle w:val="ConsPlusNormal"/>
        <w:jc w:val="both"/>
      </w:pPr>
    </w:p>
    <w:p w14:paraId="3F3A7619" w14:textId="77777777" w:rsidR="001C3502" w:rsidRDefault="001C3502">
      <w:pPr>
        <w:pStyle w:val="ConsPlusNormal"/>
        <w:ind w:firstLine="540"/>
        <w:jc w:val="both"/>
      </w:pPr>
      <w:r>
        <w:lastRenderedPageBreak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40D16EAE" w14:textId="77777777" w:rsidR="001C3502" w:rsidRDefault="001C3502">
      <w:pPr>
        <w:pStyle w:val="ConsPlusNormal"/>
        <w:spacing w:before="240"/>
        <w:ind w:firstLine="540"/>
        <w:jc w:val="both"/>
      </w:pPr>
      <w:bookmarkStart w:id="113" w:name="Par645"/>
      <w:bookmarkEnd w:id="113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3D8FDBA2" w14:textId="77777777" w:rsidR="001C3502" w:rsidRDefault="001C3502">
      <w:pPr>
        <w:pStyle w:val="ConsPlusNormal"/>
        <w:spacing w:before="24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52E9A832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68E677E7" w14:textId="77777777" w:rsidR="001C3502" w:rsidRDefault="001C3502">
      <w:pPr>
        <w:pStyle w:val="ConsPlusNormal"/>
        <w:spacing w:before="240"/>
        <w:ind w:firstLine="540"/>
        <w:jc w:val="both"/>
      </w:pPr>
      <w:bookmarkStart w:id="114" w:name="Par648"/>
      <w:bookmarkEnd w:id="114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6C92CEC7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57139DC8" w14:textId="77777777" w:rsidR="001C3502" w:rsidRDefault="001C3502">
      <w:pPr>
        <w:pStyle w:val="ConsPlusNormal"/>
        <w:spacing w:before="24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2698D44E" w14:textId="77777777" w:rsidR="001C3502" w:rsidRDefault="001C3502">
      <w:pPr>
        <w:pStyle w:val="ConsPlusNormal"/>
        <w:spacing w:before="24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14:paraId="50157539" w14:textId="77777777" w:rsidR="001C3502" w:rsidRDefault="001C3502">
      <w:pPr>
        <w:pStyle w:val="ConsPlusNormal"/>
        <w:spacing w:before="240"/>
        <w:ind w:firstLine="540"/>
        <w:jc w:val="both"/>
      </w:pPr>
      <w:bookmarkStart w:id="115" w:name="Par652"/>
      <w:bookmarkEnd w:id="115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623EF115" w14:textId="77777777" w:rsidR="001C3502" w:rsidRDefault="001C3502">
      <w:pPr>
        <w:pStyle w:val="ConsPlusNormal"/>
        <w:spacing w:before="24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23B3A99E" w14:textId="77777777" w:rsidR="001C3502" w:rsidRDefault="001C3502">
      <w:pPr>
        <w:pStyle w:val="ConsPlusNormal"/>
        <w:spacing w:before="24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3E7ED6F5" w14:textId="77777777" w:rsidR="001C3502" w:rsidRDefault="001C3502">
      <w:pPr>
        <w:pStyle w:val="ConsPlusNormal"/>
        <w:spacing w:before="240"/>
        <w:ind w:firstLine="540"/>
        <w:jc w:val="both"/>
      </w:pPr>
      <w:bookmarkStart w:id="116" w:name="Par655"/>
      <w:bookmarkEnd w:id="116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23095690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Надворные туалеты выгребного типа оборудуются надземной частью строения и </w:t>
      </w:r>
      <w:r>
        <w:lastRenderedPageBreak/>
        <w:t>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384A98D2" w14:textId="77777777" w:rsidR="001C3502" w:rsidRDefault="001C3502">
      <w:pPr>
        <w:pStyle w:val="ConsPlusNormal"/>
        <w:spacing w:before="24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14:paraId="20D58735" w14:textId="77777777" w:rsidR="001C3502" w:rsidRDefault="001C3502">
      <w:pPr>
        <w:pStyle w:val="ConsPlusNormal"/>
        <w:spacing w:before="24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3AB0CAB4" w14:textId="77777777" w:rsidR="001C3502" w:rsidRDefault="001C3502">
      <w:pPr>
        <w:pStyle w:val="ConsPlusNormal"/>
        <w:spacing w:before="24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2B5D3C0D" w14:textId="77777777" w:rsidR="001C3502" w:rsidRDefault="001C3502">
      <w:pPr>
        <w:pStyle w:val="ConsPlusNormal"/>
        <w:spacing w:before="24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32D57E57" w14:textId="77777777" w:rsidR="001C3502" w:rsidRDefault="001C3502">
      <w:pPr>
        <w:pStyle w:val="ConsPlusNormal"/>
        <w:spacing w:before="24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435C8B40" w14:textId="77777777" w:rsidR="001C3502" w:rsidRDefault="001C35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056E034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6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2FE40F72" w14:textId="77777777" w:rsidR="001C3502" w:rsidRDefault="001C3502">
      <w:pPr>
        <w:pStyle w:val="ConsPlusNormal"/>
        <w:jc w:val="both"/>
      </w:pPr>
    </w:p>
    <w:p w14:paraId="5B31591C" w14:textId="77777777" w:rsidR="001C3502" w:rsidRDefault="001C350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0F347911" w14:textId="77777777" w:rsidR="001C3502" w:rsidRDefault="001C3502">
      <w:pPr>
        <w:pStyle w:val="ConsPlusNormal"/>
        <w:spacing w:before="24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6B15383F" w14:textId="77777777" w:rsidR="001C3502" w:rsidRDefault="001C3502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281BB622" w14:textId="77777777" w:rsidR="001C3502" w:rsidRDefault="001C3502">
      <w:pPr>
        <w:pStyle w:val="ConsPlusNormal"/>
        <w:spacing w:before="240"/>
        <w:ind w:firstLine="540"/>
        <w:jc w:val="both"/>
      </w:pPr>
      <w:bookmarkStart w:id="117" w:name="Par668"/>
      <w:bookmarkEnd w:id="117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4A2709E5" w14:textId="77777777" w:rsidR="001C3502" w:rsidRDefault="001C3502">
      <w:pPr>
        <w:pStyle w:val="ConsPlusNormal"/>
        <w:spacing w:before="24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56B38456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3FE8B188" w14:textId="77777777" w:rsidR="001C3502" w:rsidRDefault="001C3502">
      <w:pPr>
        <w:pStyle w:val="ConsPlusNormal"/>
        <w:spacing w:before="24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5CEF8386" w14:textId="77777777" w:rsidR="001C3502" w:rsidRDefault="001C3502">
      <w:pPr>
        <w:pStyle w:val="ConsPlusNormal"/>
        <w:spacing w:before="24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6B9592B4" w14:textId="77777777" w:rsidR="001C3502" w:rsidRDefault="001C3502">
      <w:pPr>
        <w:pStyle w:val="ConsPlusNormal"/>
        <w:spacing w:before="24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6429FA3A" w14:textId="77777777" w:rsidR="001C3502" w:rsidRDefault="001C3502">
      <w:pPr>
        <w:pStyle w:val="ConsPlusNormal"/>
        <w:spacing w:before="24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39716035" w14:textId="77777777" w:rsidR="001C3502" w:rsidRDefault="001C3502">
      <w:pPr>
        <w:pStyle w:val="ConsPlusNormal"/>
        <w:spacing w:before="24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4D84A2A0" w14:textId="77777777" w:rsidR="001C3502" w:rsidRDefault="001C3502">
      <w:pPr>
        <w:pStyle w:val="ConsPlusNormal"/>
        <w:spacing w:before="240"/>
        <w:ind w:firstLine="540"/>
        <w:jc w:val="both"/>
      </w:pPr>
      <w:r>
        <w:t>3.13. В палаточных лагерях должны соблюдаться следующие требования:</w:t>
      </w:r>
    </w:p>
    <w:p w14:paraId="745FB800" w14:textId="77777777" w:rsidR="001C3502" w:rsidRDefault="001C3502">
      <w:pPr>
        <w:pStyle w:val="ConsPlusNormal"/>
        <w:spacing w:before="24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1722DD13" w14:textId="77777777" w:rsidR="001C3502" w:rsidRDefault="001C3502">
      <w:pPr>
        <w:pStyle w:val="ConsPlusNormal"/>
        <w:spacing w:before="24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2F87EC28" w14:textId="77777777" w:rsidR="001C3502" w:rsidRDefault="001C3502">
      <w:pPr>
        <w:pStyle w:val="ConsPlusNormal"/>
        <w:spacing w:before="240"/>
        <w:ind w:firstLine="540"/>
        <w:jc w:val="both"/>
      </w:pPr>
      <w:r>
        <w:t>К палаточному лагерю должен быть обеспечен подъезд транспорта.</w:t>
      </w:r>
    </w:p>
    <w:p w14:paraId="0C7B9499" w14:textId="77777777" w:rsidR="001C3502" w:rsidRDefault="001C3502">
      <w:pPr>
        <w:pStyle w:val="ConsPlusNormal"/>
        <w:spacing w:before="24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7C0071CB" w14:textId="77777777" w:rsidR="001C3502" w:rsidRDefault="001C3502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381A6C23" w14:textId="77777777" w:rsidR="001C3502" w:rsidRDefault="001C3502">
      <w:pPr>
        <w:pStyle w:val="ConsPlusNormal"/>
        <w:spacing w:before="240"/>
        <w:ind w:firstLine="540"/>
        <w:jc w:val="both"/>
      </w:pPr>
      <w:r>
        <w:lastRenderedPageBreak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68B34A10" w14:textId="77777777" w:rsidR="001C3502" w:rsidRDefault="001C3502">
      <w:pPr>
        <w:pStyle w:val="ConsPlusNormal"/>
        <w:spacing w:before="24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412D2F5D" w14:textId="77777777" w:rsidR="001C3502" w:rsidRDefault="001C3502">
      <w:pPr>
        <w:pStyle w:val="ConsPlusNormal"/>
        <w:spacing w:before="24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7D7EDDAB" w14:textId="77777777" w:rsidR="001C3502" w:rsidRDefault="001C3502">
      <w:pPr>
        <w:pStyle w:val="ConsPlusNormal"/>
        <w:spacing w:before="24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070AF5FD" w14:textId="77777777" w:rsidR="001C3502" w:rsidRDefault="001C3502">
      <w:pPr>
        <w:pStyle w:val="ConsPlusNormal"/>
        <w:spacing w:before="24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14:paraId="4A8BB0F8" w14:textId="77777777" w:rsidR="001C3502" w:rsidRDefault="001C3502">
      <w:pPr>
        <w:pStyle w:val="ConsPlusNormal"/>
        <w:spacing w:before="24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14:paraId="6C10ED90" w14:textId="77777777" w:rsidR="001C3502" w:rsidRDefault="001C3502">
      <w:pPr>
        <w:pStyle w:val="ConsPlusNormal"/>
        <w:spacing w:before="24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6076947D" w14:textId="77777777" w:rsidR="001C3502" w:rsidRDefault="001C3502">
      <w:pPr>
        <w:pStyle w:val="ConsPlusNormal"/>
        <w:spacing w:before="24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402B5DE5" w14:textId="77777777" w:rsidR="001C3502" w:rsidRDefault="001C3502">
      <w:pPr>
        <w:pStyle w:val="ConsPlusNormal"/>
        <w:spacing w:before="24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14:paraId="5ABDF5E7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448F8558" w14:textId="77777777" w:rsidR="001C3502" w:rsidRDefault="001C3502">
      <w:pPr>
        <w:pStyle w:val="ConsPlusNormal"/>
        <w:spacing w:before="24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50FB666C" w14:textId="77777777" w:rsidR="001C3502" w:rsidRDefault="001C3502">
      <w:pPr>
        <w:pStyle w:val="ConsPlusNormal"/>
        <w:spacing w:before="24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579514D3" w14:textId="77777777" w:rsidR="001C3502" w:rsidRDefault="001C3502">
      <w:pPr>
        <w:pStyle w:val="ConsPlusNormal"/>
        <w:spacing w:before="24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0D4CC975" w14:textId="77777777" w:rsidR="001C3502" w:rsidRDefault="001C3502">
      <w:pPr>
        <w:pStyle w:val="ConsPlusNormal"/>
        <w:spacing w:before="24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55D94912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3.13.9. Организованная помывка детей должна проводиться не реже 1 раза в 7 календарных </w:t>
      </w:r>
      <w:r>
        <w:lastRenderedPageBreak/>
        <w:t>дней.</w:t>
      </w:r>
    </w:p>
    <w:p w14:paraId="0BD520E4" w14:textId="77777777" w:rsidR="001C3502" w:rsidRDefault="001C3502">
      <w:pPr>
        <w:pStyle w:val="ConsPlusNormal"/>
        <w:spacing w:before="24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14:paraId="0A5B8D25" w14:textId="77777777" w:rsidR="001C3502" w:rsidRDefault="001C3502">
      <w:pPr>
        <w:pStyle w:val="ConsPlusNormal"/>
        <w:spacing w:before="24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75426E66" w14:textId="77777777" w:rsidR="001C3502" w:rsidRDefault="001C3502">
      <w:pPr>
        <w:pStyle w:val="ConsPlusNormal"/>
        <w:spacing w:before="24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10923478" w14:textId="77777777" w:rsidR="001C3502" w:rsidRDefault="001C3502">
      <w:pPr>
        <w:pStyle w:val="ConsPlusNormal"/>
        <w:spacing w:before="24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53F3AB58" w14:textId="77777777" w:rsidR="001C3502" w:rsidRDefault="001C3502">
      <w:pPr>
        <w:pStyle w:val="ConsPlusNormal"/>
        <w:spacing w:before="24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4601414F" w14:textId="77777777" w:rsidR="001C3502" w:rsidRDefault="001C3502">
      <w:pPr>
        <w:pStyle w:val="ConsPlusNormal"/>
        <w:spacing w:before="24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39335495" w14:textId="77777777" w:rsidR="001C3502" w:rsidRDefault="001C3502">
      <w:pPr>
        <w:pStyle w:val="ConsPlusNormal"/>
        <w:spacing w:before="24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14:paraId="0140ACA7" w14:textId="77777777" w:rsidR="001C3502" w:rsidRDefault="001C3502">
      <w:pPr>
        <w:pStyle w:val="ConsPlusNormal"/>
        <w:spacing w:before="24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292C31F3" w14:textId="77777777" w:rsidR="001C3502" w:rsidRDefault="001C3502">
      <w:pPr>
        <w:pStyle w:val="ConsPlusNormal"/>
        <w:spacing w:before="24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1F85025C" w14:textId="77777777" w:rsidR="001C3502" w:rsidRDefault="001C3502">
      <w:pPr>
        <w:pStyle w:val="ConsPlusNormal"/>
        <w:spacing w:before="24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4CB8428C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14:paraId="53DDE31E" w14:textId="77777777" w:rsidR="001C3502" w:rsidRDefault="001C3502">
      <w:pPr>
        <w:pStyle w:val="ConsPlusNormal"/>
        <w:spacing w:before="24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025EC76D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</w:t>
      </w:r>
      <w:r>
        <w:lastRenderedPageBreak/>
        <w:t>проводить в часы наименьшей инсоляции.</w:t>
      </w:r>
    </w:p>
    <w:p w14:paraId="091545B1" w14:textId="77777777" w:rsidR="001C3502" w:rsidRDefault="001C3502">
      <w:pPr>
        <w:pStyle w:val="ConsPlusNormal"/>
        <w:spacing w:before="240"/>
        <w:ind w:firstLine="540"/>
        <w:jc w:val="both"/>
      </w:pPr>
      <w:r>
        <w:t>Дети должны работать в головных уборах.</w:t>
      </w:r>
    </w:p>
    <w:p w14:paraId="101F4769" w14:textId="77777777" w:rsidR="001C3502" w:rsidRDefault="001C3502">
      <w:pPr>
        <w:pStyle w:val="ConsPlusNormal"/>
        <w:spacing w:before="24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1B0342C8" w14:textId="77777777" w:rsidR="001C3502" w:rsidRDefault="001C3502">
      <w:pPr>
        <w:pStyle w:val="ConsPlusNormal"/>
        <w:spacing w:before="240"/>
        <w:ind w:firstLine="540"/>
        <w:jc w:val="both"/>
      </w:pPr>
      <w:r>
        <w:t>3.14.2. Запрещается труд детей после 20:00 часов.</w:t>
      </w:r>
    </w:p>
    <w:p w14:paraId="6725AD5C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14:paraId="2B789B8C" w14:textId="77777777" w:rsidR="001C3502" w:rsidRDefault="001C3502">
      <w:pPr>
        <w:pStyle w:val="ConsPlusNormal"/>
        <w:spacing w:before="24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4CF4020E" w14:textId="77777777" w:rsidR="001C3502" w:rsidRDefault="001C3502">
      <w:pPr>
        <w:pStyle w:val="ConsPlusNormal"/>
        <w:spacing w:before="24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7FFB5C4" w14:textId="77777777" w:rsidR="001C3502" w:rsidRDefault="001C3502">
      <w:pPr>
        <w:pStyle w:val="ConsPlusNormal"/>
        <w:spacing w:before="24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37ED0283" w14:textId="77777777" w:rsidR="001C3502" w:rsidRDefault="001C3502">
      <w:pPr>
        <w:pStyle w:val="ConsPlusNormal"/>
        <w:spacing w:before="24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1A861B0F" w14:textId="77777777" w:rsidR="001C3502" w:rsidRDefault="001C350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3502" w14:paraId="5D45EF60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5C8BC28" w14:textId="77777777" w:rsidR="001C3502" w:rsidRDefault="001C35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0E71CBB" w14:textId="77777777" w:rsidR="001C3502" w:rsidRDefault="001C35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5EFD0D9D" w14:textId="77777777" w:rsidR="001C3502" w:rsidRDefault="001C3502">
      <w:pPr>
        <w:pStyle w:val="ConsPlusNormal"/>
        <w:spacing w:before="300"/>
        <w:ind w:firstLine="540"/>
        <w:jc w:val="both"/>
      </w:pPr>
      <w:bookmarkStart w:id="118" w:name="Par720"/>
      <w:bookmarkEnd w:id="118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2D0034C6" w14:textId="77777777" w:rsidR="001C3502" w:rsidRDefault="001C3502">
      <w:pPr>
        <w:pStyle w:val="ConsPlusNormal"/>
        <w:spacing w:before="24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7BF5699E" w14:textId="77777777" w:rsidR="001C3502" w:rsidRDefault="001C3502">
      <w:pPr>
        <w:pStyle w:val="ConsPlusNormal"/>
        <w:spacing w:before="240"/>
        <w:ind w:firstLine="540"/>
        <w:jc w:val="both"/>
      </w:pPr>
      <w:r>
        <w:t xml:space="preserve">4. При перевозке организованных групп детей железнодорожным транспортом должны </w:t>
      </w:r>
      <w:r>
        <w:lastRenderedPageBreak/>
        <w:t>соблюдаться следующие санитарно-эпидемиологические требования:</w:t>
      </w:r>
    </w:p>
    <w:p w14:paraId="10E1BC80" w14:textId="77777777" w:rsidR="001C3502" w:rsidRDefault="001C3502">
      <w:pPr>
        <w:pStyle w:val="ConsPlusNormal"/>
        <w:spacing w:before="24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3F0935C5" w14:textId="77777777" w:rsidR="001C3502" w:rsidRDefault="001C3502">
      <w:pPr>
        <w:pStyle w:val="ConsPlusNormal"/>
        <w:spacing w:before="24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5F60940A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171C3CCB" w14:textId="77777777" w:rsidR="001C3502" w:rsidRDefault="001C3502">
      <w:pPr>
        <w:pStyle w:val="ConsPlusNormal"/>
        <w:spacing w:before="24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31550692" w14:textId="77777777" w:rsidR="001C3502" w:rsidRDefault="001C3502">
      <w:pPr>
        <w:pStyle w:val="ConsPlusNormal"/>
        <w:spacing w:before="24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25E9EC2D" w14:textId="77777777" w:rsidR="001C3502" w:rsidRDefault="001C3502">
      <w:pPr>
        <w:pStyle w:val="ConsPlusNormal"/>
        <w:spacing w:before="24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1A164BB9" w14:textId="77777777" w:rsidR="001C3502" w:rsidRDefault="001C3502">
      <w:pPr>
        <w:pStyle w:val="ConsPlusNormal"/>
        <w:spacing w:before="24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6463B5B9" w14:textId="77777777" w:rsidR="001C3502" w:rsidRDefault="001C3502">
      <w:pPr>
        <w:pStyle w:val="ConsPlusNormal"/>
        <w:spacing w:before="24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603F58EA" w14:textId="77777777" w:rsidR="001C3502" w:rsidRDefault="001C3502">
      <w:pPr>
        <w:pStyle w:val="ConsPlusNormal"/>
        <w:spacing w:before="24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7942F99F" w14:textId="77777777" w:rsidR="001C3502" w:rsidRDefault="001C3502">
      <w:pPr>
        <w:pStyle w:val="ConsPlusNormal"/>
        <w:spacing w:before="24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196F4931" w14:textId="77777777" w:rsidR="001C3502" w:rsidRDefault="001C3502">
      <w:pPr>
        <w:pStyle w:val="ConsPlusNormal"/>
        <w:spacing w:before="24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5D579D2A" w14:textId="77777777" w:rsidR="001C3502" w:rsidRDefault="001C3502">
      <w:pPr>
        <w:pStyle w:val="ConsPlusNormal"/>
        <w:spacing w:before="240"/>
        <w:ind w:firstLine="540"/>
        <w:jc w:val="both"/>
      </w:pPr>
      <w:r>
        <w:t>адрес местонахождения организатора;</w:t>
      </w:r>
    </w:p>
    <w:p w14:paraId="05352F3A" w14:textId="77777777" w:rsidR="001C3502" w:rsidRDefault="001C3502">
      <w:pPr>
        <w:pStyle w:val="ConsPlusNormal"/>
        <w:spacing w:before="24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646164D0" w14:textId="77777777" w:rsidR="001C3502" w:rsidRDefault="001C3502">
      <w:pPr>
        <w:pStyle w:val="ConsPlusNormal"/>
        <w:spacing w:before="240"/>
        <w:ind w:firstLine="540"/>
        <w:jc w:val="both"/>
      </w:pPr>
      <w:r>
        <w:t>количество детей и сопровождающих;</w:t>
      </w:r>
    </w:p>
    <w:p w14:paraId="076567DE" w14:textId="77777777" w:rsidR="001C3502" w:rsidRDefault="001C3502">
      <w:pPr>
        <w:pStyle w:val="ConsPlusNormal"/>
        <w:spacing w:before="240"/>
        <w:ind w:firstLine="540"/>
        <w:jc w:val="both"/>
      </w:pPr>
      <w:r>
        <w:t>наличие медицинского сопровождения;</w:t>
      </w:r>
    </w:p>
    <w:p w14:paraId="584E5D21" w14:textId="77777777" w:rsidR="001C3502" w:rsidRDefault="001C3502">
      <w:pPr>
        <w:pStyle w:val="ConsPlusNormal"/>
        <w:spacing w:before="240"/>
        <w:ind w:firstLine="540"/>
        <w:jc w:val="both"/>
      </w:pPr>
      <w:r>
        <w:t>наименование и адрес конечного пункта назначения;</w:t>
      </w:r>
    </w:p>
    <w:p w14:paraId="51579EA4" w14:textId="77777777" w:rsidR="001C3502" w:rsidRDefault="001C3502">
      <w:pPr>
        <w:pStyle w:val="ConsPlusNormal"/>
        <w:spacing w:before="240"/>
        <w:ind w:firstLine="540"/>
        <w:jc w:val="both"/>
      </w:pPr>
      <w:r>
        <w:t>планируемый тип питания в пути следования.</w:t>
      </w:r>
    </w:p>
    <w:p w14:paraId="296DE9BF" w14:textId="77777777" w:rsidR="001C3502" w:rsidRDefault="001C3502">
      <w:pPr>
        <w:pStyle w:val="ConsPlusNormal"/>
        <w:jc w:val="both"/>
      </w:pPr>
    </w:p>
    <w:p w14:paraId="78AD1B00" w14:textId="77777777" w:rsidR="001C3502" w:rsidRDefault="001C3502">
      <w:pPr>
        <w:pStyle w:val="ConsPlusNormal"/>
        <w:jc w:val="both"/>
      </w:pPr>
    </w:p>
    <w:p w14:paraId="23F1CE4E" w14:textId="77777777" w:rsidR="001C3502" w:rsidRDefault="001C3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3502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C561" w14:textId="77777777" w:rsidR="00EB703F" w:rsidRDefault="00EB703F">
      <w:pPr>
        <w:spacing w:after="0" w:line="240" w:lineRule="auto"/>
      </w:pPr>
      <w:r>
        <w:separator/>
      </w:r>
    </w:p>
  </w:endnote>
  <w:endnote w:type="continuationSeparator" w:id="0">
    <w:p w14:paraId="0BBADB7B" w14:textId="77777777" w:rsidR="00EB703F" w:rsidRDefault="00EB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E1A" w14:textId="77777777" w:rsidR="001C3502" w:rsidRDefault="001C35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C3502" w14:paraId="06304A8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0199DB" w14:textId="77777777" w:rsidR="001C3502" w:rsidRDefault="001C35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783B4D" w14:textId="77777777" w:rsidR="001C3502" w:rsidRDefault="001C35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87E385" w14:textId="77777777" w:rsidR="001C3502" w:rsidRDefault="001C35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C560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C560B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5A89F8D" w14:textId="77777777" w:rsidR="001C3502" w:rsidRDefault="001C35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89E3" w14:textId="77777777" w:rsidR="00EB703F" w:rsidRDefault="00EB703F">
      <w:pPr>
        <w:spacing w:after="0" w:line="240" w:lineRule="auto"/>
      </w:pPr>
      <w:r>
        <w:separator/>
      </w:r>
    </w:p>
  </w:footnote>
  <w:footnote w:type="continuationSeparator" w:id="0">
    <w:p w14:paraId="575E9BED" w14:textId="77777777" w:rsidR="00EB703F" w:rsidRDefault="00EB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1C3502" w14:paraId="355213F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D34392" w14:textId="77777777" w:rsidR="001C3502" w:rsidRDefault="001C35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D3EB11" w14:textId="77777777" w:rsidR="001C3502" w:rsidRDefault="001C3502">
          <w:pPr>
            <w:pStyle w:val="ConsPlusNormal"/>
            <w:jc w:val="center"/>
          </w:pPr>
        </w:p>
        <w:p w14:paraId="65EDB966" w14:textId="77777777" w:rsidR="001C3502" w:rsidRDefault="001C35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EE702B" w14:textId="77777777" w:rsidR="001C3502" w:rsidRDefault="001C35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28.12.2020</w:t>
          </w:r>
        </w:p>
      </w:tc>
    </w:tr>
  </w:tbl>
  <w:p w14:paraId="28D4A567" w14:textId="77777777" w:rsidR="001C3502" w:rsidRDefault="001C35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0DA1C84" w14:textId="77777777" w:rsidR="001C3502" w:rsidRDefault="001C35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89"/>
    <w:rsid w:val="001C3502"/>
    <w:rsid w:val="00552089"/>
    <w:rsid w:val="0088529A"/>
    <w:rsid w:val="00EB703F"/>
    <w:rsid w:val="00E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F86D1"/>
  <w14:defaultImageDpi w14:val="0"/>
  <w15:docId w15:val="{0A174AE2-14EA-4BA9-99C3-AE4D082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03557&amp;date=28.12.2020" TargetMode="External"/><Relationship Id="rId18" Type="http://schemas.openxmlformats.org/officeDocument/2006/relationships/hyperlink" Target="https://login.consultant.ru/link/?req=doc&amp;base=RZR&amp;n=93771&amp;date=28.12.2020" TargetMode="External"/><Relationship Id="rId26" Type="http://schemas.openxmlformats.org/officeDocument/2006/relationships/hyperlink" Target="https://login.consultant.ru/link/?req=doc&amp;base=RZR&amp;n=215352&amp;date=28.12.2020" TargetMode="External"/><Relationship Id="rId39" Type="http://schemas.openxmlformats.org/officeDocument/2006/relationships/hyperlink" Target="https://login.consultant.ru/link/?req=doc&amp;base=RZR&amp;n=185728&amp;date=28.12.2020" TargetMode="External"/><Relationship Id="rId21" Type="http://schemas.openxmlformats.org/officeDocument/2006/relationships/hyperlink" Target="https://login.consultant.ru/link/?req=doc&amp;base=RZR&amp;n=101234&amp;date=28.12.2020" TargetMode="External"/><Relationship Id="rId34" Type="http://schemas.openxmlformats.org/officeDocument/2006/relationships/hyperlink" Target="https://login.consultant.ru/link/?req=doc&amp;base=RZR&amp;n=168723&amp;date=28.12.2020" TargetMode="External"/><Relationship Id="rId42" Type="http://schemas.openxmlformats.org/officeDocument/2006/relationships/hyperlink" Target="https://login.consultant.ru/link/?req=doc&amp;base=RZR&amp;n=215323&amp;date=28.12.2020" TargetMode="External"/><Relationship Id="rId47" Type="http://schemas.openxmlformats.org/officeDocument/2006/relationships/hyperlink" Target="https://login.consultant.ru/link/?req=doc&amp;base=RZR&amp;n=364929&amp;date=28.12.2020" TargetMode="External"/><Relationship Id="rId50" Type="http://schemas.openxmlformats.org/officeDocument/2006/relationships/hyperlink" Target="https://login.consultant.ru/link/?req=doc&amp;base=RZR&amp;n=131318&amp;date=28.12.2020&amp;dst=100012&amp;fld=134" TargetMode="External"/><Relationship Id="rId55" Type="http://schemas.openxmlformats.org/officeDocument/2006/relationships/hyperlink" Target="https://login.consultant.ru/link/?req=doc&amp;base=RZR&amp;n=357147&amp;date=28.12.2020&amp;dst=100189&amp;fld=134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68862&amp;date=28.12.2020" TargetMode="External"/><Relationship Id="rId20" Type="http://schemas.openxmlformats.org/officeDocument/2006/relationships/hyperlink" Target="https://login.consultant.ru/link/?req=doc&amp;base=RZR&amp;n=215353&amp;date=28.12.2020" TargetMode="External"/><Relationship Id="rId29" Type="http://schemas.openxmlformats.org/officeDocument/2006/relationships/hyperlink" Target="https://login.consultant.ru/link/?req=doc&amp;base=RZR&amp;n=215351&amp;date=28.12.2020" TargetMode="External"/><Relationship Id="rId41" Type="http://schemas.openxmlformats.org/officeDocument/2006/relationships/hyperlink" Target="https://login.consultant.ru/link/?req=doc&amp;base=RZR&amp;n=184835&amp;date=28.12.2020" TargetMode="External"/><Relationship Id="rId54" Type="http://schemas.openxmlformats.org/officeDocument/2006/relationships/hyperlink" Target="https://login.consultant.ru/link/?req=doc&amp;base=RZR&amp;n=370280&amp;date=28.12.2020&amp;dst=102&amp;fld=134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172399&amp;date=28.12.2020" TargetMode="External"/><Relationship Id="rId24" Type="http://schemas.openxmlformats.org/officeDocument/2006/relationships/hyperlink" Target="https://login.consultant.ru/link/?req=doc&amp;base=RZR&amp;n=325763&amp;date=28.12.2020" TargetMode="External"/><Relationship Id="rId32" Type="http://schemas.openxmlformats.org/officeDocument/2006/relationships/hyperlink" Target="https://login.consultant.ru/link/?req=doc&amp;base=RZR&amp;n=160932&amp;date=28.12.2020" TargetMode="External"/><Relationship Id="rId37" Type="http://schemas.openxmlformats.org/officeDocument/2006/relationships/hyperlink" Target="https://login.consultant.ru/link/?req=doc&amp;base=RZR&amp;n=183968&amp;date=28.12.2020" TargetMode="External"/><Relationship Id="rId40" Type="http://schemas.openxmlformats.org/officeDocument/2006/relationships/hyperlink" Target="https://login.consultant.ru/link/?req=doc&amp;base=RZR&amp;n=190919&amp;date=28.12.2020" TargetMode="External"/><Relationship Id="rId45" Type="http://schemas.openxmlformats.org/officeDocument/2006/relationships/hyperlink" Target="https://login.consultant.ru/link/?req=doc&amp;base=RZR&amp;n=357147&amp;date=28.12.2020&amp;dst=100449&amp;fld=134" TargetMode="External"/><Relationship Id="rId53" Type="http://schemas.openxmlformats.org/officeDocument/2006/relationships/hyperlink" Target="https://login.consultant.ru/link/?req=doc&amp;base=RZR&amp;n=362437&amp;date=28.12.2020" TargetMode="External"/><Relationship Id="rId58" Type="http://schemas.openxmlformats.org/officeDocument/2006/relationships/hyperlink" Target="https://login.consultant.ru/link/?req=doc&amp;base=RZR&amp;n=370280&amp;date=28.12.2020&amp;dst=100196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68860&amp;date=28.12.2020" TargetMode="External"/><Relationship Id="rId23" Type="http://schemas.openxmlformats.org/officeDocument/2006/relationships/hyperlink" Target="https://login.consultant.ru/link/?req=doc&amp;base=RZR&amp;n=105957&amp;date=28.12.2020" TargetMode="External"/><Relationship Id="rId28" Type="http://schemas.openxmlformats.org/officeDocument/2006/relationships/hyperlink" Target="https://login.consultant.ru/link/?req=doc&amp;base=RZR&amp;n=112060&amp;date=28.12.2020" TargetMode="External"/><Relationship Id="rId36" Type="http://schemas.openxmlformats.org/officeDocument/2006/relationships/hyperlink" Target="https://login.consultant.ru/link/?req=doc&amp;base=RZR&amp;n=177244&amp;date=28.12.2020" TargetMode="External"/><Relationship Id="rId49" Type="http://schemas.openxmlformats.org/officeDocument/2006/relationships/hyperlink" Target="https://login.consultant.ru/link/?req=doc&amp;base=RZR&amp;n=370280&amp;date=28.12.2020&amp;dst=102&amp;fld=134" TargetMode="External"/><Relationship Id="rId57" Type="http://schemas.openxmlformats.org/officeDocument/2006/relationships/hyperlink" Target="https://login.consultant.ru/link/?req=doc&amp;base=RZR&amp;n=357147&amp;date=28.12.2020&amp;dst=227&amp;fld=134" TargetMode="External"/><Relationship Id="rId61" Type="http://schemas.openxmlformats.org/officeDocument/2006/relationships/hyperlink" Target="https://login.consultant.ru/link/?req=doc&amp;base=RZR&amp;n=357147&amp;date=28.12.2020&amp;dst=100189&amp;fld=134" TargetMode="External"/><Relationship Id="rId10" Type="http://schemas.openxmlformats.org/officeDocument/2006/relationships/hyperlink" Target="https://login.consultant.ru/link/?req=doc&amp;base=RZR&amp;n=55707&amp;date=28.12.2020&amp;dst=100137&amp;fld=134" TargetMode="External"/><Relationship Id="rId19" Type="http://schemas.openxmlformats.org/officeDocument/2006/relationships/hyperlink" Target="https://login.consultant.ru/link/?req=doc&amp;base=RZR&amp;n=93546&amp;date=28.12.2020" TargetMode="External"/><Relationship Id="rId31" Type="http://schemas.openxmlformats.org/officeDocument/2006/relationships/hyperlink" Target="https://login.consultant.ru/link/?req=doc&amp;base=RZR&amp;n=184894&amp;date=28.12.2020" TargetMode="External"/><Relationship Id="rId44" Type="http://schemas.openxmlformats.org/officeDocument/2006/relationships/hyperlink" Target="https://login.consultant.ru/link/?req=doc&amp;base=RZR&amp;n=325623&amp;date=28.12.2020" TargetMode="External"/><Relationship Id="rId52" Type="http://schemas.openxmlformats.org/officeDocument/2006/relationships/hyperlink" Target="https://login.consultant.ru/link/?req=doc&amp;base=RZR&amp;n=362437&amp;date=28.12.2020&amp;dst=7769&amp;fld=134" TargetMode="External"/><Relationship Id="rId60" Type="http://schemas.openxmlformats.org/officeDocument/2006/relationships/hyperlink" Target="https://login.consultant.ru/link/?req=doc&amp;base=RZR&amp;n=369436&amp;date=28.12.2020&amp;dst=35&amp;fld=134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7147&amp;date=28.12.2020&amp;dst=238&amp;fld=134" TargetMode="External"/><Relationship Id="rId14" Type="http://schemas.openxmlformats.org/officeDocument/2006/relationships/hyperlink" Target="https://login.consultant.ru/link/?req=doc&amp;base=RZR&amp;n=203301&amp;date=28.12.2020" TargetMode="External"/><Relationship Id="rId22" Type="http://schemas.openxmlformats.org/officeDocument/2006/relationships/hyperlink" Target="https://login.consultant.ru/link/?req=doc&amp;base=RZR&amp;n=103505&amp;date=28.12.2020" TargetMode="External"/><Relationship Id="rId27" Type="http://schemas.openxmlformats.org/officeDocument/2006/relationships/hyperlink" Target="https://login.consultant.ru/link/?req=doc&amp;base=RZR&amp;n=123619&amp;date=28.12.2020" TargetMode="External"/><Relationship Id="rId30" Type="http://schemas.openxmlformats.org/officeDocument/2006/relationships/hyperlink" Target="https://login.consultant.ru/link/?req=doc&amp;base=RZR&amp;n=185747&amp;date=28.12.2020" TargetMode="External"/><Relationship Id="rId35" Type="http://schemas.openxmlformats.org/officeDocument/2006/relationships/hyperlink" Target="https://login.consultant.ru/link/?req=doc&amp;base=RZR&amp;n=172372&amp;date=28.12.2020" TargetMode="External"/><Relationship Id="rId43" Type="http://schemas.openxmlformats.org/officeDocument/2006/relationships/hyperlink" Target="https://login.consultant.ru/link/?req=doc&amp;base=RZR&amp;n=322027&amp;date=28.12.2020" TargetMode="External"/><Relationship Id="rId48" Type="http://schemas.openxmlformats.org/officeDocument/2006/relationships/hyperlink" Target="https://login.consultant.ru/link/?req=doc&amp;base=RZR&amp;n=357147&amp;date=28.12.2020&amp;dst=100212&amp;fld=134" TargetMode="External"/><Relationship Id="rId56" Type="http://schemas.openxmlformats.org/officeDocument/2006/relationships/hyperlink" Target="https://login.consultant.ru/link/?req=doc&amp;base=RZR&amp;n=370001&amp;date=28.12.2020&amp;dst=100737&amp;fld=13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131318&amp;date=28.12.2020&amp;dst=100012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112428&amp;date=28.12.2020" TargetMode="External"/><Relationship Id="rId17" Type="http://schemas.openxmlformats.org/officeDocument/2006/relationships/hyperlink" Target="https://login.consultant.ru/link/?req=doc&amp;base=RZR&amp;n=327899&amp;date=28.12.2020" TargetMode="External"/><Relationship Id="rId25" Type="http://schemas.openxmlformats.org/officeDocument/2006/relationships/hyperlink" Target="https://login.consultant.ru/link/?req=doc&amp;base=RZR&amp;n=112397&amp;date=28.12.2020" TargetMode="External"/><Relationship Id="rId33" Type="http://schemas.openxmlformats.org/officeDocument/2006/relationships/hyperlink" Target="https://login.consultant.ru/link/?req=doc&amp;base=RZR&amp;n=215350&amp;date=28.12.2020" TargetMode="External"/><Relationship Id="rId38" Type="http://schemas.openxmlformats.org/officeDocument/2006/relationships/hyperlink" Target="https://login.consultant.ru/link/?req=doc&amp;base=RZR&amp;n=184630&amp;date=28.12.2020" TargetMode="External"/><Relationship Id="rId46" Type="http://schemas.openxmlformats.org/officeDocument/2006/relationships/hyperlink" Target="https://login.consultant.ru/link/?req=doc&amp;base=RZR&amp;n=343200&amp;date=28.12.2020" TargetMode="External"/><Relationship Id="rId59" Type="http://schemas.openxmlformats.org/officeDocument/2006/relationships/hyperlink" Target="https://login.consultant.ru/link/?req=doc&amp;base=RZR&amp;n=115476&amp;date=28.12.2020&amp;dst=10000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26506</Words>
  <Characters>151090</Characters>
  <Application>Microsoft Office Word</Application>
  <DocSecurity>2</DocSecurity>
  <Lines>1259</Lines>
  <Paragraphs>354</Paragraphs>
  <ScaleCrop>false</ScaleCrop>
  <Company>КонсультантПлюс Версия 4018.00.50</Company>
  <LinksUpToDate>false</LinksUpToDate>
  <CharactersWithSpaces>177242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subject/>
  <dc:creator>Антипин</dc:creator>
  <cp:keywords/>
  <dc:description/>
  <cp:lastModifiedBy>Андрей</cp:lastModifiedBy>
  <cp:revision>2</cp:revision>
  <cp:lastPrinted>2020-12-29T03:48:00Z</cp:lastPrinted>
  <dcterms:created xsi:type="dcterms:W3CDTF">2023-11-20T18:40:00Z</dcterms:created>
  <dcterms:modified xsi:type="dcterms:W3CDTF">2023-11-20T18:40:00Z</dcterms:modified>
</cp:coreProperties>
</file>